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E712B" w:rsidRDefault="0045540C" w:rsidP="00972D35">
      <w:pPr>
        <w:pStyle w:val="a6"/>
        <w:shd w:val="clear" w:color="auto" w:fill="FFFFFF"/>
        <w:spacing w:before="0" w:beforeAutospacing="0" w:after="150" w:afterAutospacing="0" w:line="300" w:lineRule="atLeast"/>
        <w:jc w:val="center"/>
        <w:rPr>
          <w:b/>
          <w:sz w:val="28"/>
          <w:szCs w:val="28"/>
          <w:lang w:val="en-US"/>
        </w:rPr>
      </w:pPr>
      <w:r>
        <w:rPr>
          <w:b/>
          <w:sz w:val="28"/>
          <w:szCs w:val="28"/>
        </w:rPr>
        <w:t xml:space="preserve"> </w:t>
      </w:r>
      <w:r w:rsidR="00DE712B">
        <w:rPr>
          <w:b/>
          <w:noProof/>
          <w:sz w:val="28"/>
          <w:szCs w:val="28"/>
        </w:rPr>
        <w:drawing>
          <wp:inline distT="0" distB="0" distL="0" distR="0">
            <wp:extent cx="5939790" cy="8390165"/>
            <wp:effectExtent l="19050" t="0" r="3810" b="0"/>
            <wp:docPr id="2" name="Рисунок 1" descr="C:\Documents and Settings\Admin\Рабочий стол\сегодня\Рабочие программы английский язык 2016-2017 уч.год\англ.яз\6 кл. англ.BM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Admin\Рабочий стол\сегодня\Рабочие программы английский язык 2016-2017 уч.год\англ.яз\6 кл. англ.BM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839016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b/>
          <w:sz w:val="28"/>
          <w:szCs w:val="28"/>
        </w:rPr>
        <w:t xml:space="preserve">          </w:t>
      </w:r>
      <w:r w:rsidR="004C48EB">
        <w:rPr>
          <w:b/>
          <w:sz w:val="28"/>
          <w:szCs w:val="28"/>
        </w:rPr>
        <w:t xml:space="preserve"> </w:t>
      </w:r>
    </w:p>
    <w:p w:rsidR="00DE712B" w:rsidRDefault="00DE712B" w:rsidP="00972D35">
      <w:pPr>
        <w:pStyle w:val="a6"/>
        <w:shd w:val="clear" w:color="auto" w:fill="FFFFFF"/>
        <w:spacing w:before="0" w:beforeAutospacing="0" w:after="150" w:afterAutospacing="0" w:line="300" w:lineRule="atLeast"/>
        <w:jc w:val="center"/>
        <w:rPr>
          <w:b/>
          <w:sz w:val="28"/>
          <w:szCs w:val="28"/>
          <w:lang w:val="en-US"/>
        </w:rPr>
      </w:pPr>
    </w:p>
    <w:p w:rsidR="00972D35" w:rsidRDefault="00811CD9" w:rsidP="00972D35">
      <w:pPr>
        <w:pStyle w:val="a6"/>
        <w:shd w:val="clear" w:color="auto" w:fill="FFFFFF"/>
        <w:spacing w:before="0" w:beforeAutospacing="0" w:after="150" w:afterAutospacing="0" w:line="300" w:lineRule="atLeast"/>
        <w:jc w:val="center"/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</w:pPr>
      <w:r w:rsidRPr="00DD4F40">
        <w:rPr>
          <w:b/>
          <w:sz w:val="28"/>
          <w:szCs w:val="28"/>
        </w:rPr>
        <w:lastRenderedPageBreak/>
        <w:t>Планируемые результаты обучения</w:t>
      </w:r>
      <w:r w:rsidRPr="00DD4F40">
        <w:rPr>
          <w:sz w:val="28"/>
          <w:szCs w:val="28"/>
        </w:rPr>
        <w:t xml:space="preserve"> </w:t>
      </w:r>
      <w:r w:rsidR="004C48EB">
        <w:rPr>
          <w:sz w:val="28"/>
          <w:szCs w:val="28"/>
        </w:rPr>
        <w:t xml:space="preserve"> </w:t>
      </w:r>
      <w:r w:rsidR="004C48EB" w:rsidRPr="004C48EB">
        <w:rPr>
          <w:b/>
          <w:sz w:val="28"/>
          <w:szCs w:val="28"/>
        </w:rPr>
        <w:t>по английскому языку</w:t>
      </w:r>
      <w:r w:rsidR="00972D35" w:rsidRPr="00972D35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</w:p>
    <w:p w:rsidR="00972D35" w:rsidRPr="00972D35" w:rsidRDefault="00972D35" w:rsidP="00972D3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2D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В результате изучения иностранного языка ученик  6 класса</w:t>
      </w:r>
      <w:r w:rsidR="00920FD9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 xml:space="preserve"> </w:t>
      </w:r>
      <w:r w:rsidRPr="00972D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должен</w:t>
      </w:r>
    </w:p>
    <w:p w:rsidR="00972D35" w:rsidRPr="00972D35" w:rsidRDefault="00972D35" w:rsidP="00972D3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2D3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знать/понимать:</w:t>
      </w:r>
    </w:p>
    <w:p w:rsidR="00972D35" w:rsidRPr="00972D35" w:rsidRDefault="00972D35" w:rsidP="00972D35">
      <w:pPr>
        <w:numPr>
          <w:ilvl w:val="0"/>
          <w:numId w:val="29"/>
        </w:num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2D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значения новых лексических единиц, связанных с тематикой данного этапа обучения и</w:t>
      </w:r>
      <w:r w:rsidRPr="00972D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соответствующими ситуациями общения, в том числе оценочной лексики, реплик-клише речевого этикета, отражающих особенности культуры страны/стран изучаемого языка;</w:t>
      </w:r>
    </w:p>
    <w:p w:rsidR="00972D35" w:rsidRPr="00972D35" w:rsidRDefault="00972D35" w:rsidP="00972D35">
      <w:pPr>
        <w:numPr>
          <w:ilvl w:val="0"/>
          <w:numId w:val="29"/>
        </w:num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2D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значение изученных грамматических явлений в расширенном объеме (видовременные,</w:t>
      </w:r>
      <w:r w:rsidRPr="00972D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неличные и неопределенно-личные формы глагола, формы условного наклонения, косвенная речь/косвенный вопрос, побуждение и др., согласование времен);</w:t>
      </w:r>
    </w:p>
    <w:p w:rsidR="00972D35" w:rsidRPr="00972D35" w:rsidRDefault="00972D35" w:rsidP="00972D35">
      <w:pPr>
        <w:numPr>
          <w:ilvl w:val="0"/>
          <w:numId w:val="29"/>
        </w:num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972D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страноведческую информацию из аутентичных источников, обогащающую социальный опыт школьников: сведения о стране/странах изучаемого языка, их науке и культуре, исторических и современных реалиях, общественных деятелях, месте в мировом сообществе и мировой культуре, взаимоотношениях с нашей страной, языковые средства и правила речевого и неречевого поведения в соответствии со сферой общения и социальным статусом партнера;</w:t>
      </w:r>
      <w:proofErr w:type="gramEnd"/>
    </w:p>
    <w:p w:rsidR="00972D35" w:rsidRPr="00972D35" w:rsidRDefault="00972D35" w:rsidP="00972D3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2D3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уметь:</w:t>
      </w:r>
    </w:p>
    <w:p w:rsidR="00972D35" w:rsidRPr="00972D35" w:rsidRDefault="00972D35" w:rsidP="00972D3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2D3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говорение</w:t>
      </w:r>
    </w:p>
    <w:p w:rsidR="00972D35" w:rsidRPr="00972D35" w:rsidRDefault="00972D35" w:rsidP="00972D3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2D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    вести диалог, используя оценочные суждения, в ситуациях официального и неофициального общения  (в рамках изученной тематики); беседовать о себе, своих планах; участвовать в обсуждении проблем в связи с прочитанным/ прослушанным иноязычным текстом, соблюдая правила речевого этикета;</w:t>
      </w:r>
    </w:p>
    <w:p w:rsidR="00972D35" w:rsidRPr="00972D35" w:rsidRDefault="00972D35" w:rsidP="00972D3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2D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   рассказывать о своем окружении, рассуждать в рамках изученной тематики и проблематики; представлять социокультурный портрет своей страны и страны/стран изучаемого языка;</w:t>
      </w:r>
    </w:p>
    <w:p w:rsidR="00972D35" w:rsidRPr="00972D35" w:rsidRDefault="00972D35" w:rsidP="00972D3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spellStart"/>
      <w:r w:rsidRPr="00972D3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аудирование</w:t>
      </w:r>
      <w:proofErr w:type="spellEnd"/>
    </w:p>
    <w:p w:rsidR="00972D35" w:rsidRPr="00972D35" w:rsidRDefault="00972D35" w:rsidP="00972D3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2D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   относительно полно и точно понимать высказывания собеседника в распространенных стандартных ситуациях повседневного общения, понимать основное содержание и извлекать необходимую информацию из различных аудио- и видеотекстов: прагматических (объявления, прогноз погоды),</w:t>
      </w:r>
      <w:r w:rsidRPr="00972D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br/>
        <w:t>публицистических (интервью, репортаж), соответствующих тематике данной ступени обучения;</w:t>
      </w:r>
    </w:p>
    <w:p w:rsidR="00972D35" w:rsidRPr="00972D35" w:rsidRDefault="00972D35" w:rsidP="00972D3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2D3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чтение</w:t>
      </w:r>
    </w:p>
    <w:p w:rsidR="00972D35" w:rsidRPr="00972D35" w:rsidRDefault="00972D35" w:rsidP="00972D3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proofErr w:type="gramStart"/>
      <w:r w:rsidRPr="00972D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•   читать аутентичные тексты различных стилей: публицистические, художественные, научно-популярные, прагматические, используя основные виды чтения (ознакомительное, изучающее, поисковое/ просмотровое) в зависимости от коммуникативной задачи;</w:t>
      </w:r>
      <w:proofErr w:type="gramEnd"/>
    </w:p>
    <w:p w:rsidR="00972D35" w:rsidRPr="00972D35" w:rsidRDefault="00972D35" w:rsidP="00972D3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2D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письменная речь</w:t>
      </w:r>
    </w:p>
    <w:p w:rsidR="00972D35" w:rsidRPr="00972D35" w:rsidRDefault="00972D35" w:rsidP="00972D3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2D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•   писать личное письмо, заполнять анкету, письменно излагать сведения о себе в форме, принятой в стране/странах изучаемого языка, делать выписки из иноязычного текста;</w:t>
      </w:r>
    </w:p>
    <w:p w:rsidR="00972D35" w:rsidRPr="00972D35" w:rsidRDefault="00972D35" w:rsidP="00972D3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2D3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использовать приобретенные знания и умения в практической деятельности</w:t>
      </w:r>
    </w:p>
    <w:p w:rsidR="00972D35" w:rsidRPr="00972D35" w:rsidRDefault="00972D35" w:rsidP="00972D35">
      <w:p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2D3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 xml:space="preserve">и повседневной жизни </w:t>
      </w:r>
      <w:proofErr w:type="gramStart"/>
      <w:r w:rsidRPr="00972D3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для</w:t>
      </w:r>
      <w:proofErr w:type="gramEnd"/>
      <w:r w:rsidRPr="00972D35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t>:</w:t>
      </w:r>
    </w:p>
    <w:p w:rsidR="00972D35" w:rsidRPr="00972D35" w:rsidRDefault="00972D35" w:rsidP="00972D35">
      <w:pPr>
        <w:numPr>
          <w:ilvl w:val="0"/>
          <w:numId w:val="30"/>
        </w:num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2D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общения с представителями других стран, ориентации в современном поликультурном мире;</w:t>
      </w:r>
    </w:p>
    <w:p w:rsidR="00972D35" w:rsidRPr="00972D35" w:rsidRDefault="00972D35" w:rsidP="00972D35">
      <w:pPr>
        <w:numPr>
          <w:ilvl w:val="0"/>
          <w:numId w:val="30"/>
        </w:num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2D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получения сведений из иноязычных источников информации (в том числе через Интернет), необходимых в образовательных и самообразовательных целях;</w:t>
      </w:r>
    </w:p>
    <w:p w:rsidR="00972D35" w:rsidRPr="00972D35" w:rsidRDefault="00972D35" w:rsidP="00972D35">
      <w:pPr>
        <w:numPr>
          <w:ilvl w:val="0"/>
          <w:numId w:val="30"/>
        </w:num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2D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расширения возможностей в выборе будущей профессиональной деятельности;</w:t>
      </w:r>
    </w:p>
    <w:p w:rsidR="00972D35" w:rsidRPr="00972D35" w:rsidRDefault="00972D35" w:rsidP="00972D35">
      <w:pPr>
        <w:numPr>
          <w:ilvl w:val="0"/>
          <w:numId w:val="30"/>
        </w:numPr>
        <w:shd w:val="clear" w:color="auto" w:fill="FFFFFF"/>
        <w:spacing w:after="150" w:line="300" w:lineRule="atLeast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972D35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изучения ценностей мировой культуры, культурного наследия и достижений других стран; ознакомления представителей зарубежных стран с культурой и достижениями России.</w:t>
      </w:r>
    </w:p>
    <w:p w:rsidR="00920FD9" w:rsidRPr="00920FD9" w:rsidRDefault="00920FD9" w:rsidP="00920FD9">
      <w:pPr>
        <w:pStyle w:val="a3"/>
        <w:shd w:val="clear" w:color="auto" w:fill="FFFFFF"/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bookmarkStart w:id="0" w:name="_GoBack"/>
      <w:r w:rsidRPr="00920FD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Требования к уровню подготовки учащихся</w:t>
      </w:r>
    </w:p>
    <w:bookmarkEnd w:id="0"/>
    <w:p w:rsidR="00811CD9" w:rsidRPr="00DD4F40" w:rsidRDefault="00811CD9">
      <w:pPr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В данной программе в соответствии с требования Стандарта в структуре планируемых результатов отдельными разделами представлены личностные и </w:t>
      </w:r>
      <w:proofErr w:type="spellStart"/>
      <w:r w:rsidRPr="00DD4F40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DD4F40">
        <w:rPr>
          <w:rFonts w:ascii="Times New Roman" w:hAnsi="Times New Roman" w:cs="Times New Roman"/>
          <w:sz w:val="28"/>
          <w:szCs w:val="28"/>
        </w:rPr>
        <w:t xml:space="preserve"> результаты, поскольку их достижение обеспечивается всей совокупностью учебных предметов. Достижение предметных результатов осуществляется за счет освоения предмета «Английский язык», поэтому предметные результаты также сгруппированы отдельно и даются в наиболее развернутой форме. </w:t>
      </w:r>
    </w:p>
    <w:p w:rsidR="0057193E" w:rsidRPr="00DD4F40" w:rsidRDefault="00811CD9">
      <w:pPr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b/>
          <w:sz w:val="28"/>
          <w:szCs w:val="28"/>
        </w:rPr>
        <w:t>Личностные результаты</w:t>
      </w:r>
      <w:proofErr w:type="gramStart"/>
      <w:r w:rsidRPr="00DD4F40">
        <w:rPr>
          <w:rFonts w:ascii="Times New Roman" w:hAnsi="Times New Roman" w:cs="Times New Roman"/>
          <w:sz w:val="28"/>
          <w:szCs w:val="28"/>
        </w:rPr>
        <w:t xml:space="preserve"> У</w:t>
      </w:r>
      <w:proofErr w:type="gramEnd"/>
      <w:r w:rsidRPr="00DD4F40">
        <w:rPr>
          <w:rFonts w:ascii="Times New Roman" w:hAnsi="Times New Roman" w:cs="Times New Roman"/>
          <w:sz w:val="28"/>
          <w:szCs w:val="28"/>
        </w:rPr>
        <w:t xml:space="preserve"> выпускника основной школы будут достигнуты определенные личностные результаты освоения учебного предмета «Иностранный язык»: </w:t>
      </w:r>
    </w:p>
    <w:p w:rsidR="0057193E" w:rsidRPr="00DD4F40" w:rsidRDefault="00811CD9">
      <w:pPr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формирование мотивации изучения иностранных языков и стремление к самосовершенствованию в образовательной области «Иностранный язык»; </w:t>
      </w:r>
    </w:p>
    <w:p w:rsidR="0057193E" w:rsidRPr="00DD4F40" w:rsidRDefault="00811CD9">
      <w:pPr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осознание возможностей самореализации средствами ИЯ; </w:t>
      </w:r>
    </w:p>
    <w:p w:rsidR="00D66F43" w:rsidRPr="00DD4F40" w:rsidRDefault="00811CD9">
      <w:pPr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стремление к совершенствованию собственной речевой культуры в целом;</w:t>
      </w:r>
    </w:p>
    <w:p w:rsidR="00811CD9" w:rsidRPr="00DD4F40" w:rsidRDefault="00811CD9">
      <w:pPr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формирование коммуникативной компетенции в межкультурной и межэтнической коммуникации. </w:t>
      </w:r>
    </w:p>
    <w:p w:rsidR="00811CD9" w:rsidRPr="00DD4F40" w:rsidRDefault="00811CD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D4F40">
        <w:rPr>
          <w:rFonts w:ascii="Times New Roman" w:hAnsi="Times New Roman" w:cs="Times New Roman"/>
          <w:b/>
          <w:sz w:val="28"/>
          <w:szCs w:val="28"/>
        </w:rPr>
        <w:t>Метапредметные</w:t>
      </w:r>
      <w:proofErr w:type="spellEnd"/>
      <w:r w:rsidRPr="00DD4F40">
        <w:rPr>
          <w:rFonts w:ascii="Times New Roman" w:hAnsi="Times New Roman" w:cs="Times New Roman"/>
          <w:b/>
          <w:sz w:val="28"/>
          <w:szCs w:val="28"/>
        </w:rPr>
        <w:t xml:space="preserve"> результаты</w:t>
      </w: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11CD9" w:rsidRPr="00DD4F40" w:rsidRDefault="00811CD9">
      <w:pPr>
        <w:rPr>
          <w:rFonts w:ascii="Times New Roman" w:hAnsi="Times New Roman" w:cs="Times New Roman"/>
          <w:sz w:val="28"/>
          <w:szCs w:val="28"/>
        </w:rPr>
      </w:pPr>
      <w:proofErr w:type="spellStart"/>
      <w:r w:rsidRPr="00DD4F40">
        <w:rPr>
          <w:rFonts w:ascii="Times New Roman" w:hAnsi="Times New Roman" w:cs="Times New Roman"/>
          <w:sz w:val="28"/>
          <w:szCs w:val="28"/>
        </w:rPr>
        <w:t>Метапредметные</w:t>
      </w:r>
      <w:proofErr w:type="spellEnd"/>
      <w:r w:rsidRPr="00DD4F40">
        <w:rPr>
          <w:rFonts w:ascii="Times New Roman" w:hAnsi="Times New Roman" w:cs="Times New Roman"/>
          <w:sz w:val="28"/>
          <w:szCs w:val="28"/>
        </w:rPr>
        <w:t xml:space="preserve"> результаты в данном курсе развиваются главным образом благодаря развивающему аспекту иноязычного образования. У учащихся 6 класса будут развиты: </w:t>
      </w:r>
    </w:p>
    <w:p w:rsidR="00811CD9" w:rsidRPr="00DD4F40" w:rsidRDefault="00811CD9" w:rsidP="00811C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положительное отношение к предмету и мотивация к дальнейшему овладению ИЯ: </w:t>
      </w:r>
    </w:p>
    <w:p w:rsidR="00811CD9" w:rsidRPr="00DD4F40" w:rsidRDefault="00811CD9" w:rsidP="00811C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) языковые способности: к слуховой и зрительной дифференциации, к имитации, к догадке, смысловой антиципации, к выявлению языковых закономерностей, к выявлению главного и к логическому изложению; </w:t>
      </w:r>
    </w:p>
    <w:p w:rsidR="00811CD9" w:rsidRPr="00DD4F40" w:rsidRDefault="00811CD9" w:rsidP="00811C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универсальные учебные действия: регулятивные: </w:t>
      </w:r>
    </w:p>
    <w:p w:rsidR="00811CD9" w:rsidRPr="00DD4F40" w:rsidRDefault="00811CD9" w:rsidP="00811C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соотносить свои действия с планируемыми результатами, осуществлять контроль своей деятельности в процессе достижения результата, корректировать свои действия в соответствии с изменяющейся ситуацией;</w:t>
      </w:r>
    </w:p>
    <w:p w:rsidR="00811CD9" w:rsidRPr="00DD4F40" w:rsidRDefault="00811CD9" w:rsidP="00811CD9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>оценивать правильность выполнения учебной задачи, соб</w:t>
      </w:r>
      <w:r w:rsidR="0057193E" w:rsidRPr="00DD4F40">
        <w:rPr>
          <w:rFonts w:ascii="Times New Roman" w:hAnsi="Times New Roman" w:cs="Times New Roman"/>
          <w:sz w:val="28"/>
          <w:szCs w:val="28"/>
        </w:rPr>
        <w:t>ственные возможности её решения</w:t>
      </w:r>
    </w:p>
    <w:p w:rsidR="00811CD9" w:rsidRPr="00DD4F40" w:rsidRDefault="0057193E" w:rsidP="0057193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D4F40">
        <w:rPr>
          <w:rFonts w:ascii="Times New Roman" w:hAnsi="Times New Roman" w:cs="Times New Roman"/>
          <w:b/>
          <w:sz w:val="28"/>
          <w:szCs w:val="28"/>
        </w:rPr>
        <w:t>Познавательные:</w:t>
      </w:r>
    </w:p>
    <w:p w:rsidR="0057193E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строить </w:t>
      </w:r>
      <w:proofErr w:type="gramStart"/>
      <w:r w:rsidRPr="00DD4F40">
        <w:rPr>
          <w:rFonts w:ascii="Times New Roman" w:hAnsi="Times New Roman" w:cs="Times New Roman"/>
          <w:sz w:val="28"/>
          <w:szCs w:val="28"/>
        </w:rPr>
        <w:t>логическое рассуждение</w:t>
      </w:r>
      <w:proofErr w:type="gramEnd"/>
      <w:r w:rsidRPr="00DD4F40">
        <w:rPr>
          <w:rFonts w:ascii="Times New Roman" w:hAnsi="Times New Roman" w:cs="Times New Roman"/>
          <w:sz w:val="28"/>
          <w:szCs w:val="28"/>
        </w:rPr>
        <w:t>, умозаключение (индуктивное, дедуктивное и по аналогии) и делать выводы;</w:t>
      </w:r>
    </w:p>
    <w:p w:rsidR="0057193E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работать с прослушанным/прочитанным текстом: определять тему, прогнозировать содержание текста по заголовку/по ключевым словам, устанавливать логическую последовательность основных фактов;</w:t>
      </w:r>
    </w:p>
    <w:p w:rsidR="0057193E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выделять, обобщать и фиксировать нужную информацию;</w:t>
      </w:r>
    </w:p>
    <w:p w:rsidR="0057193E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осознанно строить свое высказывание в соответствии с поставленной коммуникативной задачей, а также в соответствии с грамматическими и синтаксическими нормами языка; </w:t>
      </w:r>
    </w:p>
    <w:p w:rsidR="0057193E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самостоятельно работать, рационально организовывая свой труд в классе и дома; </w:t>
      </w:r>
    </w:p>
    <w:p w:rsidR="0057193E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контролировать и оценивать результаты своей деятельности; </w:t>
      </w:r>
    </w:p>
    <w:p w:rsidR="0057193E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b/>
          <w:sz w:val="28"/>
          <w:szCs w:val="28"/>
        </w:rPr>
        <w:t>В коммуникативной сфере</w:t>
      </w:r>
      <w:r w:rsidRPr="00DD4F40">
        <w:rPr>
          <w:rFonts w:ascii="Times New Roman" w:hAnsi="Times New Roman" w:cs="Times New Roman"/>
          <w:sz w:val="28"/>
          <w:szCs w:val="28"/>
        </w:rPr>
        <w:t xml:space="preserve"> (т.е. владение иностранным языком как средством межкультурного общения): Коммуникативные умения в основных видах речевой деятельности </w:t>
      </w:r>
    </w:p>
    <w:p w:rsidR="0057193E" w:rsidRPr="00DD4F40" w:rsidRDefault="00811CD9" w:rsidP="0057193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D4F40">
        <w:rPr>
          <w:rFonts w:ascii="Times New Roman" w:hAnsi="Times New Roman" w:cs="Times New Roman"/>
          <w:b/>
          <w:sz w:val="28"/>
          <w:szCs w:val="28"/>
        </w:rPr>
        <w:t>Говорение</w:t>
      </w:r>
    </w:p>
    <w:p w:rsidR="00920FD9" w:rsidRDefault="00811CD9" w:rsidP="00920FD9">
      <w:pPr>
        <w:pStyle w:val="a6"/>
        <w:shd w:val="clear" w:color="auto" w:fill="FFFFFF"/>
        <w:spacing w:before="0" w:beforeAutospacing="0" w:after="150" w:afterAutospacing="0" w:line="300" w:lineRule="atLeast"/>
        <w:jc w:val="center"/>
        <w:rPr>
          <w:sz w:val="28"/>
          <w:szCs w:val="28"/>
        </w:rPr>
      </w:pPr>
      <w:r w:rsidRPr="00DD4F40">
        <w:rPr>
          <w:sz w:val="28"/>
          <w:szCs w:val="28"/>
        </w:rPr>
        <w:lastRenderedPageBreak/>
        <w:sym w:font="Symbol" w:char="F0B7"/>
      </w:r>
      <w:r w:rsidRPr="00DD4F40">
        <w:rPr>
          <w:sz w:val="28"/>
          <w:szCs w:val="28"/>
        </w:rPr>
        <w:t xml:space="preserve"> вести диалог-расспрос, диалог этикетного характера, диалог – обмен мнениями, </w:t>
      </w:r>
      <w:r w:rsidR="00920FD9">
        <w:rPr>
          <w:sz w:val="28"/>
          <w:szCs w:val="28"/>
        </w:rPr>
        <w:t xml:space="preserve">диалог – побуждение к действию </w:t>
      </w:r>
      <w:r w:rsidRPr="00DD4F40">
        <w:rPr>
          <w:sz w:val="28"/>
          <w:szCs w:val="28"/>
        </w:rPr>
        <w:t>комбинированный диалог: – начинать, поддерживать и заканчивать разговор;</w:t>
      </w:r>
    </w:p>
    <w:p w:rsidR="00B8249E" w:rsidRPr="00920FD9" w:rsidRDefault="00920FD9" w:rsidP="00920FD9">
      <w:pPr>
        <w:pStyle w:val="a6"/>
        <w:shd w:val="clear" w:color="auto" w:fill="FFFFFF"/>
        <w:spacing w:before="0" w:beforeAutospacing="0" w:after="150" w:afterAutospacing="0" w:line="300" w:lineRule="atLeas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811CD9" w:rsidRPr="00DD4F40">
        <w:rPr>
          <w:sz w:val="28"/>
          <w:szCs w:val="28"/>
        </w:rPr>
        <w:t xml:space="preserve"> </w:t>
      </w:r>
      <w:r w:rsidR="00811CD9" w:rsidRPr="00DD4F40">
        <w:rPr>
          <w:sz w:val="28"/>
          <w:szCs w:val="28"/>
        </w:rPr>
        <w:sym w:font="Symbol" w:char="F0B7"/>
      </w:r>
      <w:r w:rsidR="00811CD9" w:rsidRPr="00DD4F40">
        <w:rPr>
          <w:sz w:val="28"/>
          <w:szCs w:val="28"/>
        </w:rPr>
        <w:t xml:space="preserve">использовать основные коммуникативные типы речи: описание, </w:t>
      </w:r>
      <w:r w:rsidR="0057193E" w:rsidRPr="00DD4F40">
        <w:rPr>
          <w:sz w:val="28"/>
          <w:szCs w:val="28"/>
        </w:rPr>
        <w:t>сообщение, рассказ, рассуждение.</w:t>
      </w:r>
      <w:r w:rsidR="00B8249E" w:rsidRPr="00B8249E">
        <w:rPr>
          <w:rFonts w:ascii="Helvetica" w:eastAsia="Times New Roman" w:hAnsi="Helvetica" w:cs="Helvetica"/>
          <w:b/>
          <w:bCs/>
          <w:color w:val="333333"/>
          <w:sz w:val="21"/>
          <w:szCs w:val="21"/>
        </w:rPr>
        <w:t xml:space="preserve"> </w:t>
      </w:r>
    </w:p>
    <w:p w:rsidR="00920FD9" w:rsidRDefault="00811CD9" w:rsidP="00920FD9">
      <w:pPr>
        <w:rPr>
          <w:rFonts w:ascii="Times New Roman" w:hAnsi="Times New Roman" w:cs="Times New Roman"/>
          <w:b/>
          <w:sz w:val="28"/>
          <w:szCs w:val="28"/>
        </w:rPr>
      </w:pPr>
      <w:r w:rsidRPr="00920FD9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920FD9">
        <w:rPr>
          <w:rFonts w:ascii="Times New Roman" w:hAnsi="Times New Roman" w:cs="Times New Roman"/>
          <w:b/>
          <w:sz w:val="28"/>
          <w:szCs w:val="28"/>
        </w:rPr>
        <w:t>Аудирование</w:t>
      </w:r>
      <w:proofErr w:type="spellEnd"/>
      <w:r w:rsidRPr="00920FD9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920FD9" w:rsidRDefault="00811CD9" w:rsidP="00920FD9">
      <w:pPr>
        <w:rPr>
          <w:rFonts w:ascii="Times New Roman" w:hAnsi="Times New Roman" w:cs="Times New Roman"/>
          <w:sz w:val="28"/>
          <w:szCs w:val="28"/>
        </w:rPr>
      </w:pPr>
      <w:r w:rsidRPr="00DD4F40">
        <w:sym w:font="Symbol" w:char="F0B7"/>
      </w:r>
      <w:r w:rsidRPr="00920FD9">
        <w:rPr>
          <w:rFonts w:ascii="Times New Roman" w:hAnsi="Times New Roman" w:cs="Times New Roman"/>
          <w:sz w:val="28"/>
          <w:szCs w:val="28"/>
        </w:rPr>
        <w:t xml:space="preserve"> уметь понимать звучащую речь с различной глубиной, точностью и полнотой восприятия информации:</w:t>
      </w:r>
    </w:p>
    <w:p w:rsidR="00920FD9" w:rsidRDefault="00811CD9" w:rsidP="00920FD9">
      <w:pPr>
        <w:rPr>
          <w:rFonts w:ascii="Times New Roman" w:hAnsi="Times New Roman" w:cs="Times New Roman"/>
          <w:sz w:val="28"/>
          <w:szCs w:val="28"/>
        </w:rPr>
      </w:pPr>
      <w:r w:rsidRPr="00920FD9">
        <w:rPr>
          <w:rFonts w:ascii="Times New Roman" w:hAnsi="Times New Roman" w:cs="Times New Roman"/>
          <w:sz w:val="28"/>
          <w:szCs w:val="28"/>
        </w:rPr>
        <w:t xml:space="preserve"> - полностью понимать речь учителя и одноклассников, а также несложные аутентичные аудио- и видеотексты, построенные на изученном речевом материале (полное понимание </w:t>
      </w:r>
      <w:proofErr w:type="spellStart"/>
      <w:r w:rsidRPr="00920FD9">
        <w:rPr>
          <w:rFonts w:ascii="Times New Roman" w:hAnsi="Times New Roman" w:cs="Times New Roman"/>
          <w:sz w:val="28"/>
          <w:szCs w:val="28"/>
        </w:rPr>
        <w:t>прослушенного</w:t>
      </w:r>
      <w:proofErr w:type="spellEnd"/>
      <w:r w:rsidRPr="00920FD9">
        <w:rPr>
          <w:rFonts w:ascii="Times New Roman" w:hAnsi="Times New Roman" w:cs="Times New Roman"/>
          <w:sz w:val="28"/>
          <w:szCs w:val="28"/>
        </w:rPr>
        <w:t>);</w:t>
      </w:r>
    </w:p>
    <w:p w:rsidR="00920FD9" w:rsidRDefault="00811CD9" w:rsidP="00920FD9">
      <w:pPr>
        <w:rPr>
          <w:rFonts w:ascii="Times New Roman" w:hAnsi="Times New Roman" w:cs="Times New Roman"/>
          <w:sz w:val="28"/>
          <w:szCs w:val="28"/>
        </w:rPr>
      </w:pPr>
      <w:r w:rsidRPr="00920FD9">
        <w:rPr>
          <w:rFonts w:ascii="Times New Roman" w:hAnsi="Times New Roman" w:cs="Times New Roman"/>
          <w:sz w:val="28"/>
          <w:szCs w:val="28"/>
        </w:rPr>
        <w:t xml:space="preserve"> - понимать основное содержание несложных аутентичных аудио</w:t>
      </w:r>
    </w:p>
    <w:p w:rsidR="00920FD9" w:rsidRDefault="00811CD9" w:rsidP="00920FD9">
      <w:pPr>
        <w:rPr>
          <w:rFonts w:ascii="Times New Roman" w:hAnsi="Times New Roman" w:cs="Times New Roman"/>
          <w:sz w:val="28"/>
          <w:szCs w:val="28"/>
        </w:rPr>
      </w:pPr>
      <w:r w:rsidRPr="00920FD9">
        <w:rPr>
          <w:rFonts w:ascii="Times New Roman" w:hAnsi="Times New Roman" w:cs="Times New Roman"/>
          <w:sz w:val="28"/>
          <w:szCs w:val="28"/>
        </w:rPr>
        <w:t>- и видеотекстов, содержащих небольшое количество незнакомых слов, используя контекстуальную, языковую, иллюстративную и другие виды догадки (понимание основного содержания);</w:t>
      </w:r>
    </w:p>
    <w:p w:rsidR="0057193E" w:rsidRPr="00920FD9" w:rsidRDefault="00811CD9" w:rsidP="00920FD9">
      <w:pPr>
        <w:rPr>
          <w:rFonts w:ascii="Times New Roman" w:hAnsi="Times New Roman" w:cs="Times New Roman"/>
          <w:sz w:val="28"/>
          <w:szCs w:val="28"/>
        </w:rPr>
      </w:pPr>
      <w:r w:rsidRPr="00920FD9">
        <w:rPr>
          <w:rFonts w:ascii="Times New Roman" w:hAnsi="Times New Roman" w:cs="Times New Roman"/>
          <w:sz w:val="28"/>
          <w:szCs w:val="28"/>
        </w:rPr>
        <w:t xml:space="preserve"> - выборочно понимать прагматические аутентичные аудио- и видеотексты, выделяя значимую (нужную) информацию, не обращая при этом внимание на незнакомые слова, не мешающие решению коммуникативной задачи (понимание необх</w:t>
      </w:r>
      <w:r w:rsidR="0057193E" w:rsidRPr="00920FD9">
        <w:rPr>
          <w:rFonts w:ascii="Times New Roman" w:hAnsi="Times New Roman" w:cs="Times New Roman"/>
          <w:sz w:val="28"/>
          <w:szCs w:val="28"/>
        </w:rPr>
        <w:t>одимой / конкретной информации).</w:t>
      </w:r>
    </w:p>
    <w:p w:rsidR="0057193E" w:rsidRPr="00DD4F40" w:rsidRDefault="00811CD9" w:rsidP="0057193E">
      <w:pPr>
        <w:pStyle w:val="a3"/>
        <w:rPr>
          <w:rFonts w:ascii="Times New Roman" w:hAnsi="Times New Roman" w:cs="Times New Roman"/>
          <w:b/>
          <w:sz w:val="28"/>
          <w:szCs w:val="28"/>
        </w:rPr>
      </w:pPr>
      <w:r w:rsidRPr="00DD4F40">
        <w:rPr>
          <w:rFonts w:ascii="Times New Roman" w:hAnsi="Times New Roman" w:cs="Times New Roman"/>
          <w:b/>
          <w:sz w:val="28"/>
          <w:szCs w:val="28"/>
        </w:rPr>
        <w:t xml:space="preserve">Чтение </w:t>
      </w:r>
    </w:p>
    <w:p w:rsidR="0057193E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читать с целью извлечения конкретной (запрашиваемой или интересующей) информации (уметь использовать соответствующие ориентиры (заглавные буквы, цифры и т. д.) для поиска запрашиваемой</w:t>
      </w:r>
      <w:r w:rsidR="0057193E" w:rsidRPr="00DD4F40">
        <w:rPr>
          <w:rFonts w:ascii="Times New Roman" w:hAnsi="Times New Roman" w:cs="Times New Roman"/>
          <w:sz w:val="28"/>
          <w:szCs w:val="28"/>
        </w:rPr>
        <w:t xml:space="preserve"> или интересующей информации);</w:t>
      </w:r>
    </w:p>
    <w:p w:rsidR="0057193E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4F40">
        <w:rPr>
          <w:rFonts w:ascii="Times New Roman" w:hAnsi="Times New Roman" w:cs="Times New Roman"/>
          <w:sz w:val="28"/>
          <w:szCs w:val="28"/>
        </w:rPr>
        <w:t>читать с целью полного понимания содержания на уровне значения: (уметь догадываться о значении незнакомых слов по знакомым словообразовательным элементам (приставки, суффиксы, составляющие элементы сложных слов), аналогии с родным языком, конверсии, по наличию смысловых связей в контексте, иллюстративной наглядности; понимать внутреннюю организацию текста и определять: главное предложение в абзаце (тексте) и предложения, подчинённые главному предложению;</w:t>
      </w:r>
      <w:proofErr w:type="gramEnd"/>
      <w:r w:rsidRPr="00DD4F40">
        <w:rPr>
          <w:rFonts w:ascii="Times New Roman" w:hAnsi="Times New Roman" w:cs="Times New Roman"/>
          <w:sz w:val="28"/>
          <w:szCs w:val="28"/>
        </w:rPr>
        <w:t xml:space="preserve"> хронологический/логический порядок событий в тексте; причинн</w:t>
      </w:r>
      <w:proofErr w:type="gramStart"/>
      <w:r w:rsidRPr="00DD4F4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D4F40">
        <w:rPr>
          <w:rFonts w:ascii="Times New Roman" w:hAnsi="Times New Roman" w:cs="Times New Roman"/>
          <w:sz w:val="28"/>
          <w:szCs w:val="28"/>
        </w:rPr>
        <w:t xml:space="preserve"> следственные и другие смысловые связи текста с помощью лексических и грамматических средств (местоимений, слов-</w:t>
      </w:r>
      <w:r w:rsidRPr="00DD4F40">
        <w:rPr>
          <w:rFonts w:ascii="Times New Roman" w:hAnsi="Times New Roman" w:cs="Times New Roman"/>
          <w:sz w:val="28"/>
          <w:szCs w:val="28"/>
        </w:rPr>
        <w:lastRenderedPageBreak/>
        <w:t xml:space="preserve">заместителей, союзов, союзных слов); пользоваться справочными материалами (англо-русским словарём) с применением знания алфавита и транскрипции; предвосхищать элементы знакомых грамматических структур); </w:t>
      </w:r>
    </w:p>
    <w:p w:rsidR="0057193E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читать с целью полного понимания на уровне смысла и критического осмысления содержания;</w:t>
      </w:r>
    </w:p>
    <w:p w:rsidR="0057193E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интерпретировать информацию, представленную в графиках, таблицах, иллюстрациях и т. д.; </w:t>
      </w:r>
    </w:p>
    <w:p w:rsidR="0057193E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соотносить полученную информацию с личным опытом, оценивать ее и выражать свое мнение по поводу </w:t>
      </w:r>
      <w:proofErr w:type="gramStart"/>
      <w:r w:rsidRPr="00DD4F40">
        <w:rPr>
          <w:rFonts w:ascii="Times New Roman" w:hAnsi="Times New Roman" w:cs="Times New Roman"/>
          <w:sz w:val="28"/>
          <w:szCs w:val="28"/>
        </w:rPr>
        <w:t>прочитанного</w:t>
      </w:r>
      <w:proofErr w:type="gramEnd"/>
      <w:r w:rsidRPr="00DD4F40">
        <w:rPr>
          <w:rFonts w:ascii="Times New Roman" w:hAnsi="Times New Roman" w:cs="Times New Roman"/>
          <w:sz w:val="28"/>
          <w:szCs w:val="28"/>
        </w:rPr>
        <w:t>.</w:t>
      </w:r>
    </w:p>
    <w:p w:rsidR="0057193E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b/>
          <w:sz w:val="28"/>
          <w:szCs w:val="28"/>
        </w:rPr>
        <w:t xml:space="preserve"> Письмо</w:t>
      </w:r>
    </w:p>
    <w:p w:rsidR="0057193E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DD4F40">
        <w:rPr>
          <w:rFonts w:ascii="Times New Roman" w:hAnsi="Times New Roman" w:cs="Times New Roman"/>
          <w:sz w:val="28"/>
          <w:szCs w:val="28"/>
        </w:rPr>
        <w:t xml:space="preserve">заполнять анкету, формуляр (сообщать о себе основные сведения: имя, фамилия, возраст, гражданство, адрес и т.д.); </w:t>
      </w:r>
      <w:proofErr w:type="gramEnd"/>
    </w:p>
    <w:p w:rsidR="0057193E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писать открытки этикетного характера с опорой на образец с употреблением формул речевого этикета и адекватного стиля изложения, принятых в англоязычных странах;</w:t>
      </w:r>
    </w:p>
    <w:p w:rsidR="0057193E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делать записи (выписки из текста);</w:t>
      </w:r>
    </w:p>
    <w:p w:rsidR="0057193E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фиксировать устные высказывания в письменной форме; </w:t>
      </w:r>
    </w:p>
    <w:p w:rsidR="0057193E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заполнять таблицы, делая выписки из текста; </w:t>
      </w:r>
    </w:p>
    <w:p w:rsidR="0057193E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использовать адекватный стиль изложения (формальный / неформальный). </w:t>
      </w:r>
    </w:p>
    <w:p w:rsidR="0057193E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>Языковые средства и навыки пользования ими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b/>
          <w:sz w:val="28"/>
          <w:szCs w:val="28"/>
        </w:rPr>
        <w:t>Графика, орфография</w:t>
      </w: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соотносить графический образ слова с его звуковым образом; 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распознавать слова, записанные разными шрифтами; 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оформлять письменные и творческие проекты в соответствии с правилами орфографии и пунктуации.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b/>
          <w:sz w:val="28"/>
          <w:szCs w:val="28"/>
        </w:rPr>
        <w:t>Фонетическая сторона речи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различать коммуникативный тип предложения по его интонации; 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понимать и использовать логическое у</w:t>
      </w:r>
      <w:r w:rsidR="00C94D72" w:rsidRPr="00DD4F40">
        <w:rPr>
          <w:rFonts w:ascii="Times New Roman" w:hAnsi="Times New Roman" w:cs="Times New Roman"/>
          <w:sz w:val="28"/>
          <w:szCs w:val="28"/>
        </w:rPr>
        <w:t>дарение во фразе, предложении;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правильно произносить предложения с точки зрения их ритмик</w:t>
      </w:r>
      <w:proofErr w:type="gramStart"/>
      <w:r w:rsidRPr="00DD4F40">
        <w:rPr>
          <w:rFonts w:ascii="Times New Roman" w:hAnsi="Times New Roman" w:cs="Times New Roman"/>
          <w:sz w:val="28"/>
          <w:szCs w:val="28"/>
        </w:rPr>
        <w:t>о-</w:t>
      </w:r>
      <w:proofErr w:type="gramEnd"/>
      <w:r w:rsidRPr="00DD4F40">
        <w:rPr>
          <w:rFonts w:ascii="Times New Roman" w:hAnsi="Times New Roman" w:cs="Times New Roman"/>
          <w:sz w:val="28"/>
          <w:szCs w:val="28"/>
        </w:rPr>
        <w:t xml:space="preserve"> интонационных особенностей; 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правильно произносить предложения с однородными членами (соблюдая интонацию перечисления). 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b/>
          <w:sz w:val="28"/>
          <w:szCs w:val="28"/>
        </w:rPr>
        <w:t>Лексическая сторона речи</w:t>
      </w: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распознавать и употреблять в речи в соответствии с коммуникативной задачей основные значения изученных лексических </w:t>
      </w:r>
      <w:r w:rsidRPr="00DD4F40">
        <w:rPr>
          <w:rFonts w:ascii="Times New Roman" w:hAnsi="Times New Roman" w:cs="Times New Roman"/>
          <w:sz w:val="28"/>
          <w:szCs w:val="28"/>
        </w:rPr>
        <w:lastRenderedPageBreak/>
        <w:t>единиц (слов, словосочетаний, реплик-клише речевого этикета) в ситуациях общения в пределах тематики основной общеобразовательной школы;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знать и уметь использовать основные способы словообразования (аффиксация, словосложение, конверсия); 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выбирать значение многозначных слов в соответствии с контекстом; 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понимать и использовать явления синонимии / антонимии и лексической сочетаемости.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b/>
          <w:sz w:val="28"/>
          <w:szCs w:val="28"/>
        </w:rPr>
        <w:t>Грамматическая сторона речи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знать функциональные и формальные особенности изученных грамматических явлений (</w:t>
      </w:r>
      <w:proofErr w:type="spellStart"/>
      <w:proofErr w:type="gramStart"/>
      <w:r w:rsidRPr="00DD4F40">
        <w:rPr>
          <w:rFonts w:ascii="Times New Roman" w:hAnsi="Times New Roman" w:cs="Times New Roman"/>
          <w:sz w:val="28"/>
          <w:szCs w:val="28"/>
        </w:rPr>
        <w:t>видо-временных</w:t>
      </w:r>
      <w:proofErr w:type="spellEnd"/>
      <w:proofErr w:type="gramEnd"/>
      <w:r w:rsidRPr="00DD4F40">
        <w:rPr>
          <w:rFonts w:ascii="Times New Roman" w:hAnsi="Times New Roman" w:cs="Times New Roman"/>
          <w:sz w:val="28"/>
          <w:szCs w:val="28"/>
        </w:rPr>
        <w:t xml:space="preserve"> форм личных глаголов, модальных глаголов и их эквивалентов, артиклей, существительных, степеней сравнения прилагательных и наречий, местоимений, числительных, предлогов); 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proofErr w:type="spellStart"/>
      <w:proofErr w:type="gramStart"/>
      <w:r w:rsidRPr="00DD4F40">
        <w:rPr>
          <w:rFonts w:ascii="Times New Roman" w:hAnsi="Times New Roman" w:cs="Times New Roman"/>
          <w:b/>
          <w:sz w:val="28"/>
          <w:szCs w:val="28"/>
        </w:rPr>
        <w:t>C</w:t>
      </w:r>
      <w:proofErr w:type="gramEnd"/>
      <w:r w:rsidRPr="00DD4F40">
        <w:rPr>
          <w:rFonts w:ascii="Times New Roman" w:hAnsi="Times New Roman" w:cs="Times New Roman"/>
          <w:b/>
          <w:sz w:val="28"/>
          <w:szCs w:val="28"/>
        </w:rPr>
        <w:t>оциокультурные</w:t>
      </w:r>
      <w:proofErr w:type="spellEnd"/>
      <w:r w:rsidRPr="00DD4F40">
        <w:rPr>
          <w:rFonts w:ascii="Times New Roman" w:hAnsi="Times New Roman" w:cs="Times New Roman"/>
          <w:b/>
          <w:sz w:val="28"/>
          <w:szCs w:val="28"/>
        </w:rPr>
        <w:t xml:space="preserve"> знания,</w:t>
      </w:r>
      <w:r w:rsidRPr="00DD4F40">
        <w:rPr>
          <w:rFonts w:ascii="Times New Roman" w:hAnsi="Times New Roman" w:cs="Times New Roman"/>
          <w:sz w:val="28"/>
          <w:szCs w:val="28"/>
        </w:rPr>
        <w:t xml:space="preserve"> навыки, умения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знание национально-культурных особенностей речевого и неречевого поведения в англоязычных странах в сравнении с нормами, принятыми в родной стране; 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представление о сходстве и различиях в традициях, обычаях своей страны и англоязычных стран; 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представление об особенностях образа жизни зарубежных сверстников; </w:t>
      </w: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распознавание и употребление в устной и письменной речи основных норм речевого этикета (реплик-клише наиболее распространенной оценочной лексики), принятых в странах изучаемого языка;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умение сопоставлять, находить сходства и отличия в культуре стран изучаемого языка и родной культуре.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b/>
          <w:sz w:val="28"/>
          <w:szCs w:val="28"/>
        </w:rPr>
        <w:t>В познавательной сфере</w:t>
      </w:r>
      <w:r w:rsidRPr="00DD4F40">
        <w:rPr>
          <w:rFonts w:ascii="Times New Roman" w:hAnsi="Times New Roman" w:cs="Times New Roman"/>
          <w:sz w:val="28"/>
          <w:szCs w:val="28"/>
        </w:rPr>
        <w:t xml:space="preserve"> (владение познавательными учебными умениями):21 </w:t>
      </w: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умение действовать по образцу / аналогии, использовать различные виды опор (вербальные, изобразительные, содержательные, смысловые и др.) при выполнении упражнений и составлении собственных высказываний в пределах тематики;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готовность и умение осуществлять индивидуальную и совместную проектную работу; 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умение пользоваться справочным материалом;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владение способами и приемами дальнейшего самостоятельного изучения иностранных языков.</w:t>
      </w:r>
    </w:p>
    <w:p w:rsidR="00C94D72" w:rsidRPr="00DD4F40" w:rsidRDefault="00C94D72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11CD9" w:rsidRPr="00DD4F40">
        <w:rPr>
          <w:rFonts w:ascii="Times New Roman" w:hAnsi="Times New Roman" w:cs="Times New Roman"/>
          <w:b/>
          <w:sz w:val="28"/>
          <w:szCs w:val="28"/>
        </w:rPr>
        <w:t>В ценностно-ориентационной сфере</w:t>
      </w:r>
      <w:r w:rsidR="00811CD9" w:rsidRPr="00DD4F40">
        <w:rPr>
          <w:rFonts w:ascii="Times New Roman" w:hAnsi="Times New Roman" w:cs="Times New Roman"/>
          <w:sz w:val="28"/>
          <w:szCs w:val="28"/>
        </w:rPr>
        <w:t xml:space="preserve">: 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lastRenderedPageBreak/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осознание места и роли родного и иностранных языков в целостном </w:t>
      </w:r>
      <w:proofErr w:type="spellStart"/>
      <w:r w:rsidRPr="00DD4F40">
        <w:rPr>
          <w:rFonts w:ascii="Times New Roman" w:hAnsi="Times New Roman" w:cs="Times New Roman"/>
          <w:sz w:val="28"/>
          <w:szCs w:val="28"/>
        </w:rPr>
        <w:t>полиязычном</w:t>
      </w:r>
      <w:proofErr w:type="spellEnd"/>
      <w:r w:rsidRPr="00DD4F40">
        <w:rPr>
          <w:rFonts w:ascii="Times New Roman" w:hAnsi="Times New Roman" w:cs="Times New Roman"/>
          <w:sz w:val="28"/>
          <w:szCs w:val="28"/>
        </w:rPr>
        <w:t>, поликультурном мире, осознание иностранного языка как средства общения, познания, самореализации и социальной адаптации;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представление о языке как средстве выражения чувств, эмоций, основе культуры мышления; 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представления о моральных нормах и правилах нравственного поведения; убежденность в приоритете общечеловеческих ценностей;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уважительное отношение к старшим, доброжелательное отношение к младшим;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стремление иметь собственное мнение; принимать собственные решения; Г. В эстетической сфере: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владение элементарными средствами выражения чувств и эмоций на иностранном языке; 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>умение видеть красоту в окружающем мире; в труде, творчестве,</w:t>
      </w:r>
      <w:r w:rsidR="00C94D72" w:rsidRPr="00DD4F40">
        <w:rPr>
          <w:rFonts w:ascii="Times New Roman" w:hAnsi="Times New Roman" w:cs="Times New Roman"/>
          <w:sz w:val="28"/>
          <w:szCs w:val="28"/>
        </w:rPr>
        <w:t xml:space="preserve"> поведении и поступках людей. 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b/>
          <w:sz w:val="28"/>
          <w:szCs w:val="28"/>
        </w:rPr>
        <w:t xml:space="preserve"> В трудовой сфере: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ценностное отношение к учебе как виду творческой деятельности; </w:t>
      </w:r>
    </w:p>
    <w:p w:rsidR="00C94D72" w:rsidRPr="00DD4F40" w:rsidRDefault="00811CD9" w:rsidP="0057193E">
      <w:pPr>
        <w:pStyle w:val="a3"/>
        <w:rPr>
          <w:rFonts w:ascii="Times New Roman" w:hAnsi="Times New Roman" w:cs="Times New Roman"/>
          <w:sz w:val="28"/>
          <w:szCs w:val="28"/>
        </w:rPr>
      </w:pPr>
      <w:r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Pr="00DD4F40">
        <w:rPr>
          <w:rFonts w:ascii="Times New Roman" w:hAnsi="Times New Roman" w:cs="Times New Roman"/>
          <w:sz w:val="28"/>
          <w:szCs w:val="28"/>
        </w:rPr>
        <w:t xml:space="preserve"> навыки коллективной учебной деятельности (умение сотрудничать: планировать и реализовывать совместную деятельность, как в позиции лидера, так и в позиции рядового участника); </w:t>
      </w:r>
    </w:p>
    <w:p w:rsidR="00B51961" w:rsidRDefault="00B51961" w:rsidP="00B5196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mbria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D66F43" w:rsidRPr="00DD4F40">
        <w:rPr>
          <w:rFonts w:ascii="Times New Roman" w:hAnsi="Times New Roman" w:cs="Times New Roman"/>
          <w:sz w:val="28"/>
          <w:szCs w:val="28"/>
        </w:rPr>
        <w:t xml:space="preserve"> </w:t>
      </w:r>
      <w:r w:rsidR="00811CD9" w:rsidRPr="00DD4F40">
        <w:rPr>
          <w:rFonts w:ascii="Times New Roman" w:hAnsi="Times New Roman" w:cs="Times New Roman"/>
          <w:sz w:val="28"/>
          <w:szCs w:val="28"/>
        </w:rPr>
        <w:sym w:font="Symbol" w:char="F0B7"/>
      </w:r>
      <w:r w:rsidR="00811CD9" w:rsidRPr="00DD4F40">
        <w:rPr>
          <w:rFonts w:ascii="Times New Roman" w:hAnsi="Times New Roman" w:cs="Times New Roman"/>
          <w:sz w:val="28"/>
          <w:szCs w:val="28"/>
        </w:rPr>
        <w:t xml:space="preserve"> умение нести индивидуальную ответственность за выполнение з</w:t>
      </w:r>
      <w:r w:rsidR="00C94D72" w:rsidRPr="00DD4F40">
        <w:rPr>
          <w:rFonts w:ascii="Times New Roman" w:hAnsi="Times New Roman" w:cs="Times New Roman"/>
          <w:sz w:val="28"/>
          <w:szCs w:val="28"/>
        </w:rPr>
        <w:t>адания; за совместную работу</w:t>
      </w:r>
      <w:r w:rsidR="00273ABD" w:rsidRPr="00DD4F40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 xml:space="preserve"> </w:t>
      </w:r>
    </w:p>
    <w:p w:rsidR="00920FD9" w:rsidRDefault="00920FD9" w:rsidP="004C48EB">
      <w:pPr>
        <w:shd w:val="clear" w:color="auto" w:fill="FFFFFF"/>
        <w:spacing w:after="0" w:line="240" w:lineRule="auto"/>
        <w:jc w:val="both"/>
        <w:rPr>
          <w:rFonts w:ascii="Times New Roman" w:eastAsia="Cambria" w:hAnsi="Times New Roman" w:cs="Times New Roman"/>
          <w:b/>
          <w:sz w:val="28"/>
          <w:szCs w:val="28"/>
          <w:lang w:eastAsia="ru-RU"/>
        </w:rPr>
      </w:pPr>
    </w:p>
    <w:p w:rsidR="00B51961" w:rsidRDefault="00920FD9" w:rsidP="004C48EB">
      <w:pPr>
        <w:shd w:val="clear" w:color="auto" w:fill="FFFFFF"/>
        <w:spacing w:after="0" w:line="240" w:lineRule="auto"/>
        <w:jc w:val="both"/>
        <w:rPr>
          <w:rFonts w:ascii="Times New Roman" w:eastAsia="Cambr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 xml:space="preserve">                                              </w:t>
      </w:r>
      <w:r w:rsidR="004C48EB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 xml:space="preserve">  </w:t>
      </w:r>
      <w:r w:rsidR="00990DFF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>График контрольных работ</w:t>
      </w:r>
    </w:p>
    <w:p w:rsidR="004C48EB" w:rsidRDefault="004C48EB" w:rsidP="004C48EB">
      <w:pPr>
        <w:shd w:val="clear" w:color="auto" w:fill="FFFFFF"/>
        <w:spacing w:after="0" w:line="240" w:lineRule="auto"/>
        <w:jc w:val="both"/>
        <w:rPr>
          <w:rFonts w:ascii="Times New Roman" w:eastAsia="Cambria" w:hAnsi="Times New Roman" w:cs="Times New Roman"/>
          <w:b/>
          <w:sz w:val="28"/>
          <w:szCs w:val="28"/>
          <w:lang w:eastAsia="ru-RU"/>
        </w:rPr>
      </w:pPr>
    </w:p>
    <w:tbl>
      <w:tblPr>
        <w:tblStyle w:val="afb"/>
        <w:tblW w:w="0" w:type="auto"/>
        <w:tblLook w:val="04A0"/>
      </w:tblPr>
      <w:tblGrid>
        <w:gridCol w:w="661"/>
        <w:gridCol w:w="6161"/>
        <w:gridCol w:w="2748"/>
      </w:tblGrid>
      <w:tr w:rsidR="00990DFF" w:rsidTr="00990DFF">
        <w:tc>
          <w:tcPr>
            <w:tcW w:w="817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/>
                <w:sz w:val="28"/>
                <w:szCs w:val="28"/>
              </w:rPr>
              <w:t>№</w:t>
            </w:r>
          </w:p>
        </w:tc>
        <w:tc>
          <w:tcPr>
            <w:tcW w:w="10206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/>
                <w:sz w:val="28"/>
                <w:szCs w:val="28"/>
              </w:rPr>
              <w:t>Тема контрольных работ</w:t>
            </w:r>
          </w:p>
        </w:tc>
        <w:tc>
          <w:tcPr>
            <w:tcW w:w="3763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990DFF" w:rsidTr="00990DFF">
        <w:tc>
          <w:tcPr>
            <w:tcW w:w="817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206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Кто есть кто?</w:t>
            </w:r>
          </w:p>
        </w:tc>
        <w:tc>
          <w:tcPr>
            <w:tcW w:w="3763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24.09.</w:t>
            </w:r>
            <w:r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16г.</w:t>
            </w:r>
          </w:p>
        </w:tc>
      </w:tr>
      <w:tr w:rsidR="00990DFF" w:rsidTr="00990DFF">
        <w:tc>
          <w:tcPr>
            <w:tcW w:w="817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206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Вот и мы</w:t>
            </w:r>
          </w:p>
        </w:tc>
        <w:tc>
          <w:tcPr>
            <w:tcW w:w="3763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15.10.</w:t>
            </w:r>
            <w:r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16г.</w:t>
            </w:r>
          </w:p>
        </w:tc>
      </w:tr>
      <w:tr w:rsidR="00990DFF" w:rsidTr="00990DFF">
        <w:tc>
          <w:tcPr>
            <w:tcW w:w="817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0206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Поехали</w:t>
            </w:r>
          </w:p>
        </w:tc>
        <w:tc>
          <w:tcPr>
            <w:tcW w:w="3763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12.10.</w:t>
            </w:r>
            <w:r>
              <w:rPr>
                <w:rFonts w:ascii="Times New Roman" w:eastAsia="Cambria" w:hAnsi="Times New Roman"/>
                <w:sz w:val="28"/>
                <w:szCs w:val="28"/>
              </w:rPr>
              <w:t>16г.</w:t>
            </w:r>
          </w:p>
        </w:tc>
      </w:tr>
      <w:tr w:rsidR="00990DFF" w:rsidTr="00990DFF">
        <w:tc>
          <w:tcPr>
            <w:tcW w:w="817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206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День за днём</w:t>
            </w:r>
          </w:p>
        </w:tc>
        <w:tc>
          <w:tcPr>
            <w:tcW w:w="3763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03.12</w:t>
            </w:r>
            <w:r>
              <w:rPr>
                <w:rFonts w:ascii="Times New Roman" w:eastAsia="Cambria" w:hAnsi="Times New Roman"/>
                <w:sz w:val="28"/>
                <w:szCs w:val="28"/>
              </w:rPr>
              <w:t>.16г.</w:t>
            </w:r>
          </w:p>
        </w:tc>
      </w:tr>
      <w:tr w:rsidR="00990DFF" w:rsidTr="00990DFF">
        <w:tc>
          <w:tcPr>
            <w:tcW w:w="817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206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Праздники</w:t>
            </w:r>
          </w:p>
        </w:tc>
        <w:tc>
          <w:tcPr>
            <w:tcW w:w="3763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24.12.</w:t>
            </w:r>
            <w:r>
              <w:rPr>
                <w:rFonts w:ascii="Times New Roman" w:eastAsia="Cambria" w:hAnsi="Times New Roman"/>
                <w:sz w:val="28"/>
                <w:szCs w:val="28"/>
              </w:rPr>
              <w:t>16г.</w:t>
            </w:r>
          </w:p>
        </w:tc>
      </w:tr>
      <w:tr w:rsidR="00990DFF" w:rsidTr="00990DFF">
        <w:tc>
          <w:tcPr>
            <w:tcW w:w="817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0206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На досуге</w:t>
            </w:r>
          </w:p>
        </w:tc>
        <w:tc>
          <w:tcPr>
            <w:tcW w:w="3763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25.01.</w:t>
            </w:r>
            <w:r>
              <w:rPr>
                <w:rFonts w:ascii="Times New Roman" w:eastAsia="Cambria" w:hAnsi="Times New Roman"/>
                <w:sz w:val="28"/>
                <w:szCs w:val="28"/>
              </w:rPr>
              <w:t>17г.</w:t>
            </w:r>
          </w:p>
        </w:tc>
      </w:tr>
      <w:tr w:rsidR="00990DFF" w:rsidTr="00990DFF">
        <w:tc>
          <w:tcPr>
            <w:tcW w:w="817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/>
                <w:sz w:val="28"/>
                <w:szCs w:val="28"/>
              </w:rPr>
              <w:t>7</w:t>
            </w:r>
          </w:p>
        </w:tc>
        <w:tc>
          <w:tcPr>
            <w:tcW w:w="10206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Вчера, сегодня, завтра</w:t>
            </w:r>
          </w:p>
        </w:tc>
        <w:tc>
          <w:tcPr>
            <w:tcW w:w="3763" w:type="dxa"/>
          </w:tcPr>
          <w:p w:rsidR="00990DFF" w:rsidRDefault="009F21A2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15.02.</w:t>
            </w:r>
            <w:r>
              <w:rPr>
                <w:rFonts w:ascii="Times New Roman" w:eastAsia="Cambria" w:hAnsi="Times New Roman"/>
                <w:sz w:val="28"/>
                <w:szCs w:val="28"/>
              </w:rPr>
              <w:t>17г.</w:t>
            </w:r>
          </w:p>
        </w:tc>
      </w:tr>
      <w:tr w:rsidR="00990DFF" w:rsidTr="00990DFF">
        <w:tc>
          <w:tcPr>
            <w:tcW w:w="817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/>
                <w:sz w:val="28"/>
                <w:szCs w:val="28"/>
              </w:rPr>
              <w:t>8</w:t>
            </w:r>
          </w:p>
        </w:tc>
        <w:tc>
          <w:tcPr>
            <w:tcW w:w="10206" w:type="dxa"/>
          </w:tcPr>
          <w:p w:rsidR="00990DFF" w:rsidRDefault="009F21A2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Правила и инструкции</w:t>
            </w:r>
          </w:p>
        </w:tc>
        <w:tc>
          <w:tcPr>
            <w:tcW w:w="3763" w:type="dxa"/>
          </w:tcPr>
          <w:p w:rsidR="00990DFF" w:rsidRDefault="009F21A2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06.03.</w:t>
            </w:r>
            <w:r>
              <w:rPr>
                <w:rFonts w:ascii="Times New Roman" w:eastAsia="Cambria" w:hAnsi="Times New Roman"/>
                <w:sz w:val="28"/>
                <w:szCs w:val="28"/>
              </w:rPr>
              <w:t>17г.</w:t>
            </w:r>
          </w:p>
        </w:tc>
      </w:tr>
      <w:tr w:rsidR="00990DFF" w:rsidTr="00990DFF">
        <w:tc>
          <w:tcPr>
            <w:tcW w:w="817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/>
                <w:sz w:val="28"/>
                <w:szCs w:val="28"/>
              </w:rPr>
              <w:t>9</w:t>
            </w:r>
          </w:p>
        </w:tc>
        <w:tc>
          <w:tcPr>
            <w:tcW w:w="10206" w:type="dxa"/>
          </w:tcPr>
          <w:p w:rsidR="00990DFF" w:rsidRDefault="009F21A2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Еда</w:t>
            </w:r>
          </w:p>
        </w:tc>
        <w:tc>
          <w:tcPr>
            <w:tcW w:w="3763" w:type="dxa"/>
          </w:tcPr>
          <w:p w:rsidR="00990DFF" w:rsidRDefault="009F21A2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19.04</w:t>
            </w:r>
            <w:r>
              <w:rPr>
                <w:rFonts w:ascii="Times New Roman" w:eastAsia="Cambria" w:hAnsi="Times New Roman"/>
                <w:sz w:val="28"/>
                <w:szCs w:val="28"/>
              </w:rPr>
              <w:t>.17г.</w:t>
            </w:r>
          </w:p>
        </w:tc>
      </w:tr>
      <w:tr w:rsidR="00990DFF" w:rsidTr="00990DFF">
        <w:tc>
          <w:tcPr>
            <w:tcW w:w="817" w:type="dxa"/>
          </w:tcPr>
          <w:p w:rsidR="00990DFF" w:rsidRDefault="00990DFF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/>
                <w:sz w:val="28"/>
                <w:szCs w:val="28"/>
              </w:rPr>
              <w:t>10</w:t>
            </w:r>
          </w:p>
        </w:tc>
        <w:tc>
          <w:tcPr>
            <w:tcW w:w="10206" w:type="dxa"/>
          </w:tcPr>
          <w:p w:rsidR="00990DFF" w:rsidRDefault="009F21A2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Каникулы</w:t>
            </w:r>
          </w:p>
        </w:tc>
        <w:tc>
          <w:tcPr>
            <w:tcW w:w="3763" w:type="dxa"/>
          </w:tcPr>
          <w:p w:rsidR="00990DFF" w:rsidRDefault="009F21A2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17.05.</w:t>
            </w:r>
            <w:r>
              <w:rPr>
                <w:rFonts w:ascii="Times New Roman" w:eastAsia="Cambria" w:hAnsi="Times New Roman"/>
                <w:sz w:val="28"/>
                <w:szCs w:val="28"/>
              </w:rPr>
              <w:t>17г.</w:t>
            </w:r>
          </w:p>
        </w:tc>
      </w:tr>
    </w:tbl>
    <w:p w:rsidR="009F21A2" w:rsidRDefault="00920FD9" w:rsidP="00920FD9">
      <w:pPr>
        <w:shd w:val="clear" w:color="auto" w:fill="FFFFFF"/>
        <w:spacing w:after="0" w:line="240" w:lineRule="auto"/>
        <w:jc w:val="both"/>
        <w:rPr>
          <w:rFonts w:ascii="Times New Roman" w:eastAsia="Cambr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</w:t>
      </w:r>
      <w:r w:rsidR="00B51961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 xml:space="preserve"> </w:t>
      </w:r>
      <w:r w:rsidR="009F21A2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>График проектных работ</w:t>
      </w:r>
    </w:p>
    <w:p w:rsidR="004C48EB" w:rsidRDefault="004C48EB" w:rsidP="00B5196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mbria" w:hAnsi="Times New Roman" w:cs="Times New Roman"/>
          <w:b/>
          <w:sz w:val="28"/>
          <w:szCs w:val="28"/>
          <w:lang w:eastAsia="ru-RU"/>
        </w:rPr>
      </w:pPr>
    </w:p>
    <w:p w:rsidR="004C48EB" w:rsidRDefault="004C48EB" w:rsidP="00B5196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mbria" w:hAnsi="Times New Roman" w:cs="Times New Roman"/>
          <w:b/>
          <w:sz w:val="28"/>
          <w:szCs w:val="28"/>
          <w:lang w:eastAsia="ru-RU"/>
        </w:rPr>
      </w:pPr>
    </w:p>
    <w:tbl>
      <w:tblPr>
        <w:tblStyle w:val="afb"/>
        <w:tblW w:w="0" w:type="auto"/>
        <w:tblLook w:val="04A0"/>
      </w:tblPr>
      <w:tblGrid>
        <w:gridCol w:w="660"/>
        <w:gridCol w:w="6168"/>
        <w:gridCol w:w="2742"/>
      </w:tblGrid>
      <w:tr w:rsidR="009F21A2" w:rsidTr="009F21A2">
        <w:tc>
          <w:tcPr>
            <w:tcW w:w="817" w:type="dxa"/>
          </w:tcPr>
          <w:p w:rsidR="009F21A2" w:rsidRDefault="009F21A2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/>
                <w:sz w:val="28"/>
                <w:szCs w:val="28"/>
              </w:rPr>
              <w:lastRenderedPageBreak/>
              <w:t>№</w:t>
            </w:r>
          </w:p>
        </w:tc>
        <w:tc>
          <w:tcPr>
            <w:tcW w:w="10206" w:type="dxa"/>
          </w:tcPr>
          <w:p w:rsidR="009F21A2" w:rsidRDefault="009F21A2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                       Тема проектных работ</w:t>
            </w:r>
          </w:p>
        </w:tc>
        <w:tc>
          <w:tcPr>
            <w:tcW w:w="3763" w:type="dxa"/>
          </w:tcPr>
          <w:p w:rsidR="009F21A2" w:rsidRDefault="009F21A2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/>
                <w:sz w:val="28"/>
                <w:szCs w:val="28"/>
              </w:rPr>
              <w:t>Дата проведения</w:t>
            </w:r>
          </w:p>
        </w:tc>
      </w:tr>
      <w:tr w:rsidR="009F21A2" w:rsidTr="009F21A2">
        <w:tc>
          <w:tcPr>
            <w:tcW w:w="817" w:type="dxa"/>
          </w:tcPr>
          <w:p w:rsidR="009F21A2" w:rsidRDefault="009F21A2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/>
                <w:sz w:val="28"/>
                <w:szCs w:val="28"/>
              </w:rPr>
              <w:t>1</w:t>
            </w:r>
          </w:p>
        </w:tc>
        <w:tc>
          <w:tcPr>
            <w:tcW w:w="10206" w:type="dxa"/>
          </w:tcPr>
          <w:p w:rsidR="009F21A2" w:rsidRDefault="009F21A2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Мой любимый день</w:t>
            </w:r>
          </w:p>
        </w:tc>
        <w:tc>
          <w:tcPr>
            <w:tcW w:w="3763" w:type="dxa"/>
          </w:tcPr>
          <w:p w:rsidR="009F21A2" w:rsidRDefault="009F21A2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30.11</w:t>
            </w:r>
            <w:r>
              <w:rPr>
                <w:rFonts w:ascii="Times New Roman" w:eastAsia="Cambria" w:hAnsi="Times New Roman"/>
                <w:sz w:val="28"/>
                <w:szCs w:val="28"/>
              </w:rPr>
              <w:t>.16г.</w:t>
            </w:r>
          </w:p>
        </w:tc>
      </w:tr>
      <w:tr w:rsidR="009F21A2" w:rsidTr="009F21A2">
        <w:tc>
          <w:tcPr>
            <w:tcW w:w="817" w:type="dxa"/>
          </w:tcPr>
          <w:p w:rsidR="009F21A2" w:rsidRDefault="009F21A2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/>
                <w:sz w:val="28"/>
                <w:szCs w:val="28"/>
              </w:rPr>
              <w:t>2</w:t>
            </w:r>
          </w:p>
        </w:tc>
        <w:tc>
          <w:tcPr>
            <w:tcW w:w="10206" w:type="dxa"/>
          </w:tcPr>
          <w:p w:rsidR="009F21A2" w:rsidRDefault="009F21A2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Наши праздники</w:t>
            </w:r>
          </w:p>
        </w:tc>
        <w:tc>
          <w:tcPr>
            <w:tcW w:w="3763" w:type="dxa"/>
          </w:tcPr>
          <w:p w:rsidR="009F21A2" w:rsidRDefault="00816523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21.12.</w:t>
            </w:r>
            <w:r>
              <w:rPr>
                <w:rFonts w:ascii="Times New Roman" w:eastAsia="Cambria" w:hAnsi="Times New Roman"/>
                <w:sz w:val="28"/>
                <w:szCs w:val="28"/>
              </w:rPr>
              <w:t>16г.</w:t>
            </w:r>
          </w:p>
        </w:tc>
      </w:tr>
      <w:tr w:rsidR="009F21A2" w:rsidTr="009F21A2">
        <w:tc>
          <w:tcPr>
            <w:tcW w:w="817" w:type="dxa"/>
          </w:tcPr>
          <w:p w:rsidR="009F21A2" w:rsidRDefault="009F21A2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/>
                <w:sz w:val="28"/>
                <w:szCs w:val="28"/>
              </w:rPr>
              <w:t>3</w:t>
            </w:r>
          </w:p>
        </w:tc>
        <w:tc>
          <w:tcPr>
            <w:tcW w:w="10206" w:type="dxa"/>
          </w:tcPr>
          <w:p w:rsidR="009F21A2" w:rsidRDefault="00816523" w:rsidP="00816523">
            <w:pPr>
              <w:tabs>
                <w:tab w:val="left" w:pos="6680"/>
              </w:tabs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На досуге</w:t>
            </w:r>
          </w:p>
        </w:tc>
        <w:tc>
          <w:tcPr>
            <w:tcW w:w="3763" w:type="dxa"/>
          </w:tcPr>
          <w:p w:rsidR="009F21A2" w:rsidRDefault="00816523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23.01.</w:t>
            </w:r>
            <w:r>
              <w:rPr>
                <w:rFonts w:ascii="Times New Roman" w:eastAsia="Cambria" w:hAnsi="Times New Roman"/>
                <w:sz w:val="28"/>
                <w:szCs w:val="28"/>
              </w:rPr>
              <w:t>17г.</w:t>
            </w:r>
          </w:p>
        </w:tc>
      </w:tr>
      <w:tr w:rsidR="009F21A2" w:rsidTr="009F21A2">
        <w:tc>
          <w:tcPr>
            <w:tcW w:w="817" w:type="dxa"/>
          </w:tcPr>
          <w:p w:rsidR="009F21A2" w:rsidRDefault="009F21A2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/>
                <w:sz w:val="28"/>
                <w:szCs w:val="28"/>
              </w:rPr>
              <w:t>4</w:t>
            </w:r>
          </w:p>
        </w:tc>
        <w:tc>
          <w:tcPr>
            <w:tcW w:w="10206" w:type="dxa"/>
          </w:tcPr>
          <w:p w:rsidR="009F21A2" w:rsidRDefault="00816523" w:rsidP="00816523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Вчера, сегодня, завтра</w:t>
            </w:r>
          </w:p>
        </w:tc>
        <w:tc>
          <w:tcPr>
            <w:tcW w:w="3763" w:type="dxa"/>
          </w:tcPr>
          <w:p w:rsidR="009F21A2" w:rsidRDefault="00816523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13.02</w:t>
            </w:r>
            <w:r>
              <w:rPr>
                <w:rFonts w:ascii="Times New Roman" w:eastAsia="Cambria" w:hAnsi="Times New Roman"/>
                <w:sz w:val="28"/>
                <w:szCs w:val="28"/>
              </w:rPr>
              <w:t>.17г.</w:t>
            </w:r>
          </w:p>
        </w:tc>
      </w:tr>
      <w:tr w:rsidR="009F21A2" w:rsidTr="009F21A2">
        <w:tc>
          <w:tcPr>
            <w:tcW w:w="817" w:type="dxa"/>
          </w:tcPr>
          <w:p w:rsidR="009F21A2" w:rsidRDefault="009F21A2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/>
                <w:sz w:val="28"/>
                <w:szCs w:val="28"/>
              </w:rPr>
              <w:t>5</w:t>
            </w:r>
          </w:p>
        </w:tc>
        <w:tc>
          <w:tcPr>
            <w:tcW w:w="10206" w:type="dxa"/>
          </w:tcPr>
          <w:p w:rsidR="009F21A2" w:rsidRDefault="00816523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Экологическая проблема в нашем селе</w:t>
            </w:r>
          </w:p>
        </w:tc>
        <w:tc>
          <w:tcPr>
            <w:tcW w:w="3763" w:type="dxa"/>
          </w:tcPr>
          <w:p w:rsidR="009F21A2" w:rsidRDefault="00816523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04.03.</w:t>
            </w:r>
            <w:r>
              <w:rPr>
                <w:rFonts w:ascii="Times New Roman" w:eastAsia="Cambria" w:hAnsi="Times New Roman"/>
                <w:sz w:val="28"/>
                <w:szCs w:val="28"/>
              </w:rPr>
              <w:t>17.г</w:t>
            </w:r>
          </w:p>
        </w:tc>
      </w:tr>
      <w:tr w:rsidR="009F21A2" w:rsidTr="009F21A2">
        <w:tc>
          <w:tcPr>
            <w:tcW w:w="817" w:type="dxa"/>
          </w:tcPr>
          <w:p w:rsidR="009F21A2" w:rsidRDefault="009F21A2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>
              <w:rPr>
                <w:rFonts w:ascii="Times New Roman" w:eastAsia="Cambria" w:hAnsi="Times New Roman"/>
                <w:b/>
                <w:sz w:val="28"/>
                <w:szCs w:val="28"/>
              </w:rPr>
              <w:t>6</w:t>
            </w:r>
          </w:p>
        </w:tc>
        <w:tc>
          <w:tcPr>
            <w:tcW w:w="10206" w:type="dxa"/>
          </w:tcPr>
          <w:p w:rsidR="009F21A2" w:rsidRDefault="00816523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Здоровая пища</w:t>
            </w:r>
          </w:p>
        </w:tc>
        <w:tc>
          <w:tcPr>
            <w:tcW w:w="3763" w:type="dxa"/>
          </w:tcPr>
          <w:p w:rsidR="009F21A2" w:rsidRDefault="00816523" w:rsidP="00B51961">
            <w:pPr>
              <w:jc w:val="both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17.04.</w:t>
            </w:r>
            <w:r>
              <w:rPr>
                <w:rFonts w:ascii="Times New Roman" w:eastAsia="Cambria" w:hAnsi="Times New Roman"/>
                <w:sz w:val="28"/>
                <w:szCs w:val="28"/>
              </w:rPr>
              <w:t>17г.</w:t>
            </w:r>
          </w:p>
        </w:tc>
      </w:tr>
    </w:tbl>
    <w:p w:rsidR="009F21A2" w:rsidRDefault="009F21A2" w:rsidP="00B5196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mbria" w:hAnsi="Times New Roman" w:cs="Times New Roman"/>
          <w:b/>
          <w:sz w:val="28"/>
          <w:szCs w:val="28"/>
          <w:lang w:eastAsia="ru-RU"/>
        </w:rPr>
      </w:pPr>
    </w:p>
    <w:p w:rsidR="004C48EB" w:rsidRDefault="00B51961" w:rsidP="00B5196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mbr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 xml:space="preserve">                                                          </w:t>
      </w:r>
    </w:p>
    <w:p w:rsidR="004C48EB" w:rsidRDefault="004C48EB" w:rsidP="00B5196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mbria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</w:t>
      </w:r>
      <w:r w:rsidR="00B51961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>Список литературы</w:t>
      </w:r>
      <w:r w:rsidR="00273ABD" w:rsidRPr="00DD4F40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 xml:space="preserve"> </w:t>
      </w:r>
    </w:p>
    <w:p w:rsidR="004C48EB" w:rsidRDefault="00273ABD" w:rsidP="00B5196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mbria" w:hAnsi="Times New Roman" w:cs="Times New Roman"/>
          <w:b/>
          <w:sz w:val="28"/>
          <w:szCs w:val="28"/>
          <w:lang w:eastAsia="ru-RU"/>
        </w:rPr>
      </w:pPr>
      <w:r w:rsidRPr="00DD4F40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 xml:space="preserve"> </w:t>
      </w:r>
    </w:p>
    <w:p w:rsidR="004C48EB" w:rsidRDefault="004C48EB" w:rsidP="00B51961">
      <w:pPr>
        <w:shd w:val="clear" w:color="auto" w:fill="FFFFFF"/>
        <w:spacing w:after="0" w:line="240" w:lineRule="auto"/>
        <w:ind w:firstLine="284"/>
        <w:jc w:val="both"/>
        <w:rPr>
          <w:rFonts w:ascii="Times New Roman" w:eastAsia="Cambria" w:hAnsi="Times New Roman" w:cs="Times New Roman"/>
          <w:b/>
          <w:sz w:val="28"/>
          <w:szCs w:val="28"/>
          <w:lang w:eastAsia="ru-RU"/>
        </w:rPr>
      </w:pPr>
    </w:p>
    <w:p w:rsidR="00B51961" w:rsidRPr="004C48EB" w:rsidRDefault="004C48EB" w:rsidP="004C48EB">
      <w:pPr>
        <w:pStyle w:val="a3"/>
        <w:numPr>
          <w:ilvl w:val="0"/>
          <w:numId w:val="27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</w:t>
      </w:r>
      <w:r w:rsidR="00B51961" w:rsidRPr="004C4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компонент Государственных образовательных стандартов начального общего, основного общего и среднего (полного) образования (Приложение к приказу Минобразования России от 5 марта 2004 года № 1089);</w:t>
      </w:r>
    </w:p>
    <w:p w:rsidR="004C48EB" w:rsidRDefault="004C48EB" w:rsidP="004C48EB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2.     </w:t>
      </w:r>
      <w:r w:rsidR="00B51961" w:rsidRPr="004D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Примерная программа основного общего образования по английскому языку. Английский язык. Содержание образования. – М.: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</w:t>
      </w:r>
    </w:p>
    <w:p w:rsidR="00B51961" w:rsidRPr="004D26D9" w:rsidRDefault="004C48EB" w:rsidP="004C48EB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</w:t>
      </w:r>
      <w:proofErr w:type="spellStart"/>
      <w:r w:rsidR="00B51961" w:rsidRPr="004D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Вентана</w:t>
      </w:r>
      <w:proofErr w:type="spellEnd"/>
      <w:r w:rsidR="00B51961" w:rsidRPr="004D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Граф, 2008;</w:t>
      </w:r>
    </w:p>
    <w:p w:rsidR="00B51961" w:rsidRPr="004C48EB" w:rsidRDefault="00B51961" w:rsidP="004C48EB">
      <w:pPr>
        <w:pStyle w:val="a3"/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4C4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Ваулина Ю.Е., Эванс В., Дули Дж., </w:t>
      </w:r>
      <w:proofErr w:type="spellStart"/>
      <w:r w:rsidRPr="004C4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Подоляко</w:t>
      </w:r>
      <w:proofErr w:type="spellEnd"/>
      <w:r w:rsidRPr="004C4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О.Е. УМК «Английский в фокусе» для 6 класса. – М.: </w:t>
      </w:r>
      <w:proofErr w:type="spellStart"/>
      <w:r w:rsidRPr="004C4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Express</w:t>
      </w:r>
      <w:proofErr w:type="spellEnd"/>
      <w:r w:rsidRPr="004C4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4C4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Publishing</w:t>
      </w:r>
      <w:proofErr w:type="spellEnd"/>
      <w:r w:rsidRPr="004C48E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Просвещение, 2010.</w:t>
      </w:r>
    </w:p>
    <w:p w:rsidR="00B51961" w:rsidRPr="004D26D9" w:rsidRDefault="00B51961" w:rsidP="004C48EB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4D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Ваулина Ю.Е. Книга для чтения к учебнику «Spotlight-6» для 6 класса общеобразовательных школ/Ю.Е. Ваулина.- М: Просвещение, 2009.</w:t>
      </w:r>
    </w:p>
    <w:p w:rsidR="00B51961" w:rsidRPr="004D26D9" w:rsidRDefault="00B51961" w:rsidP="004C48EB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4D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Ваулина Ю.Е. Рабочая тетрадь к учебнику «Spotlight-6» для 6 класса общеобразовательных школ/Ю.Е. Ваулина.- М: Просвещение, 2009.</w:t>
      </w:r>
    </w:p>
    <w:p w:rsidR="00B51961" w:rsidRPr="004D26D9" w:rsidRDefault="00B51961" w:rsidP="004C48EB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4D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Ваулина Ю.Е. Сборник контрольных заданий к учебнику «Spotlight-6» для 6 класса общеобразовательных школ/Ю.Е. Ваулина.- М: Просвещение, 2009.</w:t>
      </w:r>
    </w:p>
    <w:p w:rsidR="00B51961" w:rsidRPr="004D26D9" w:rsidRDefault="00B51961" w:rsidP="004C48EB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4D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Интернет-страница курса </w:t>
      </w:r>
      <w:proofErr w:type="gramStart"/>
      <w:r w:rsidRPr="004D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 </w:t>
      </w:r>
      <w:proofErr w:type="gramEnd"/>
      <w:r w:rsidR="00C01508" w:rsidRPr="004D26D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fldChar w:fldCharType="begin"/>
      </w:r>
      <w:r w:rsidRPr="004D26D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instrText xml:space="preserve"> HYPERLINK "http://www.spotlightonrussia.ru/" </w:instrText>
      </w:r>
      <w:r w:rsidR="00C01508" w:rsidRPr="004D26D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fldChar w:fldCharType="separate"/>
      </w:r>
      <w:r w:rsidRPr="004D26D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www.spotlightonrussia.ru</w:t>
      </w:r>
      <w:r w:rsidR="00C01508" w:rsidRPr="004D26D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fldChar w:fldCharType="end"/>
      </w:r>
      <w:r w:rsidRPr="004D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B51961" w:rsidRPr="004D26D9" w:rsidRDefault="00B51961" w:rsidP="004C48EB">
      <w:pPr>
        <w:numPr>
          <w:ilvl w:val="0"/>
          <w:numId w:val="28"/>
        </w:num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color w:val="000000"/>
          <w:lang w:eastAsia="ru-RU"/>
        </w:rPr>
      </w:pPr>
      <w:r w:rsidRPr="004D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Цифровые образовательные ресурсы.</w:t>
      </w:r>
    </w:p>
    <w:p w:rsidR="00B51961" w:rsidRPr="004D26D9" w:rsidRDefault="00B51961" w:rsidP="004C48EB">
      <w:pPr>
        <w:shd w:val="clear" w:color="auto" w:fill="FFFFFF"/>
        <w:spacing w:line="240" w:lineRule="auto"/>
        <w:ind w:left="600"/>
        <w:jc w:val="both"/>
        <w:rPr>
          <w:rFonts w:ascii="Arial" w:eastAsia="Times New Roman" w:hAnsi="Arial" w:cs="Arial"/>
          <w:color w:val="000000"/>
          <w:lang w:eastAsia="ru-RU"/>
        </w:rPr>
      </w:pPr>
      <w:r w:rsidRPr="004D26D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CD и DVD диски к урокам</w:t>
      </w:r>
    </w:p>
    <w:p w:rsidR="00273ABD" w:rsidRPr="00DD4F40" w:rsidRDefault="00273ABD" w:rsidP="00273ABD">
      <w:pPr>
        <w:rPr>
          <w:rFonts w:ascii="Times New Roman" w:eastAsia="Cambria" w:hAnsi="Times New Roman" w:cs="Times New Roman"/>
          <w:b/>
          <w:sz w:val="28"/>
          <w:szCs w:val="28"/>
          <w:lang w:eastAsia="ru-RU"/>
        </w:rPr>
      </w:pPr>
      <w:r w:rsidRPr="00DD4F40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 xml:space="preserve">                                             Поурочно -  тематическое планирование на основе УМК  ФГОС</w:t>
      </w:r>
    </w:p>
    <w:p w:rsidR="00273ABD" w:rsidRPr="00DD4F40" w:rsidRDefault="00273ABD" w:rsidP="00273ABD">
      <w:pPr>
        <w:spacing w:after="0" w:line="240" w:lineRule="auto"/>
        <w:rPr>
          <w:rFonts w:ascii="Times New Roman" w:eastAsia="Cambria" w:hAnsi="Times New Roman" w:cs="Times New Roman"/>
          <w:b/>
          <w:sz w:val="28"/>
          <w:szCs w:val="28"/>
          <w:lang w:eastAsia="ru-RU"/>
        </w:rPr>
      </w:pPr>
      <w:r w:rsidRPr="00DD4F40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 xml:space="preserve">                            ( учебник</w:t>
      </w:r>
      <w:proofErr w:type="gramStart"/>
      <w:r w:rsidRPr="00DD4F40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 xml:space="preserve"> :</w:t>
      </w:r>
      <w:proofErr w:type="gramEnd"/>
      <w:r w:rsidRPr="00DD4F40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 xml:space="preserve"> «Английский в фокусе» ; 6 класс  на 102 ч</w:t>
      </w:r>
      <w:proofErr w:type="gramStart"/>
      <w:r w:rsidRPr="00DD4F40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 xml:space="preserve"> ,</w:t>
      </w:r>
      <w:proofErr w:type="gramEnd"/>
      <w:r w:rsidRPr="00DD4F40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 xml:space="preserve"> ФГОС,  автор Ю .Е. Ваулина и </w:t>
      </w:r>
      <w:proofErr w:type="spellStart"/>
      <w:r w:rsidRPr="00DD4F40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>др</w:t>
      </w:r>
      <w:proofErr w:type="spellEnd"/>
      <w:r w:rsidRPr="00DD4F40">
        <w:rPr>
          <w:rFonts w:ascii="Times New Roman" w:eastAsia="Cambria" w:hAnsi="Times New Roman" w:cs="Times New Roman"/>
          <w:b/>
          <w:sz w:val="28"/>
          <w:szCs w:val="28"/>
          <w:lang w:eastAsia="ru-RU"/>
        </w:rPr>
        <w:t xml:space="preserve"> )</w:t>
      </w:r>
    </w:p>
    <w:p w:rsidR="00273ABD" w:rsidRPr="00DD4F40" w:rsidRDefault="00273ABD" w:rsidP="00273ABD">
      <w:pPr>
        <w:spacing w:after="0" w:line="240" w:lineRule="auto"/>
        <w:ind w:left="720"/>
        <w:rPr>
          <w:rFonts w:ascii="Times New Roman" w:eastAsia="Cambria" w:hAnsi="Times New Roman" w:cs="Times New Roman"/>
          <w:b/>
          <w:sz w:val="28"/>
          <w:szCs w:val="28"/>
          <w:lang w:eastAsia="ru-RU"/>
        </w:rPr>
      </w:pPr>
    </w:p>
    <w:p w:rsidR="00273ABD" w:rsidRPr="00DD4F40" w:rsidRDefault="00273ABD" w:rsidP="00273ABD">
      <w:pPr>
        <w:spacing w:after="0" w:line="240" w:lineRule="auto"/>
        <w:rPr>
          <w:rFonts w:ascii="Times New Roman" w:eastAsia="Cambria" w:hAnsi="Times New Roman" w:cs="Times New Roman"/>
          <w:sz w:val="28"/>
          <w:szCs w:val="28"/>
          <w:lang w:eastAsia="ru-RU"/>
        </w:rPr>
      </w:pPr>
    </w:p>
    <w:tbl>
      <w:tblPr>
        <w:tblStyle w:val="afb"/>
        <w:tblW w:w="16217" w:type="dxa"/>
        <w:tblLayout w:type="fixed"/>
        <w:tblLook w:val="04A0"/>
      </w:tblPr>
      <w:tblGrid>
        <w:gridCol w:w="943"/>
        <w:gridCol w:w="983"/>
        <w:gridCol w:w="7"/>
        <w:gridCol w:w="1409"/>
        <w:gridCol w:w="5936"/>
        <w:gridCol w:w="142"/>
        <w:gridCol w:w="992"/>
        <w:gridCol w:w="6"/>
        <w:gridCol w:w="7"/>
        <w:gridCol w:w="2399"/>
        <w:gridCol w:w="16"/>
        <w:gridCol w:w="6"/>
        <w:gridCol w:w="975"/>
        <w:gridCol w:w="37"/>
        <w:gridCol w:w="31"/>
        <w:gridCol w:w="15"/>
        <w:gridCol w:w="15"/>
        <w:gridCol w:w="40"/>
        <w:gridCol w:w="41"/>
        <w:gridCol w:w="20"/>
        <w:gridCol w:w="948"/>
        <w:gridCol w:w="18"/>
        <w:gridCol w:w="6"/>
        <w:gridCol w:w="230"/>
        <w:gridCol w:w="995"/>
      </w:tblGrid>
      <w:tr w:rsidR="00273ABD" w:rsidRPr="00DD4F40" w:rsidTr="00273ABD">
        <w:trPr>
          <w:gridAfter w:val="2"/>
          <w:wAfter w:w="1225" w:type="dxa"/>
          <w:trHeight w:val="1285"/>
        </w:trPr>
        <w:tc>
          <w:tcPr>
            <w:tcW w:w="9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  № темы</w:t>
            </w:r>
          </w:p>
        </w:tc>
        <w:tc>
          <w:tcPr>
            <w:tcW w:w="9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 № урока  п\</w:t>
            </w:r>
            <w:proofErr w:type="gramStart"/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41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</w:rPr>
            </w:pPr>
          </w:p>
        </w:tc>
        <w:tc>
          <w:tcPr>
            <w:tcW w:w="593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                      Тема урока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b/>
                <w:bCs/>
                <w:sz w:val="28"/>
                <w:szCs w:val="28"/>
              </w:rPr>
              <w:t>Кол-во часов</w:t>
            </w:r>
          </w:p>
        </w:tc>
        <w:tc>
          <w:tcPr>
            <w:tcW w:w="2412" w:type="dxa"/>
            <w:gridSpan w:val="3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     Домашнее      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        задание</w:t>
            </w:r>
          </w:p>
        </w:tc>
        <w:tc>
          <w:tcPr>
            <w:tcW w:w="2168" w:type="dxa"/>
            <w:gridSpan w:val="1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    Дата проведения               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   урока</w:t>
            </w:r>
          </w:p>
        </w:tc>
      </w:tr>
      <w:tr w:rsidR="00273ABD" w:rsidRPr="00DD4F40" w:rsidTr="00273ABD">
        <w:trPr>
          <w:gridAfter w:val="2"/>
          <w:wAfter w:w="1225" w:type="dxa"/>
          <w:trHeight w:val="70"/>
        </w:trPr>
        <w:tc>
          <w:tcPr>
            <w:tcW w:w="94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ABD" w:rsidRPr="00DD4F40" w:rsidRDefault="00273ABD" w:rsidP="00273AB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83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ABD" w:rsidRPr="00DD4F40" w:rsidRDefault="00273ABD" w:rsidP="00273AB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416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nil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</w:rPr>
            </w:pPr>
          </w:p>
        </w:tc>
        <w:tc>
          <w:tcPr>
            <w:tcW w:w="5936" w:type="dxa"/>
            <w:vMerge/>
            <w:tcBorders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273ABD" w:rsidRPr="00DD4F40" w:rsidRDefault="00273ABD" w:rsidP="00273AB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ABD" w:rsidRPr="00DD4F40" w:rsidRDefault="00273ABD" w:rsidP="00273AB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273ABD" w:rsidRPr="00DD4F40" w:rsidRDefault="00273ABD" w:rsidP="00273ABD">
            <w:pPr>
              <w:rPr>
                <w:rFonts w:ascii="Times New Roman" w:hAnsi="Times New Roman"/>
                <w:b/>
                <w:sz w:val="28"/>
                <w:szCs w:val="28"/>
              </w:rPr>
            </w:pPr>
          </w:p>
        </w:tc>
        <w:tc>
          <w:tcPr>
            <w:tcW w:w="997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vAlign w:val="center"/>
          </w:tcPr>
          <w:p w:rsidR="00273ABD" w:rsidRPr="00DD4F40" w:rsidRDefault="00273ABD" w:rsidP="00273AB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  По плану</w:t>
            </w:r>
          </w:p>
        </w:tc>
        <w:tc>
          <w:tcPr>
            <w:tcW w:w="1171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По</w:t>
            </w:r>
          </w:p>
          <w:p w:rsidR="00273ABD" w:rsidRPr="00DD4F40" w:rsidRDefault="00273ABD" w:rsidP="00273ABD">
            <w:pPr>
              <w:rPr>
                <w:rFonts w:ascii="Times New Roman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факту</w:t>
            </w:r>
          </w:p>
        </w:tc>
      </w:tr>
      <w:tr w:rsidR="00273ABD" w:rsidRPr="00DD4F40" w:rsidTr="00273ABD">
        <w:trPr>
          <w:gridAfter w:val="2"/>
          <w:wAfter w:w="1225" w:type="dxa"/>
          <w:trHeight w:val="678"/>
        </w:trPr>
        <w:tc>
          <w:tcPr>
            <w:tcW w:w="1499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ind w:right="113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Модуль 1                                               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>Who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>are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>you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?   Кто</w:t>
            </w:r>
            <w:proofErr w:type="gramStart"/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 Е</w:t>
            </w:r>
            <w:proofErr w:type="gramEnd"/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сть кто? – 10 ч</w:t>
            </w:r>
          </w:p>
        </w:tc>
      </w:tr>
      <w:tr w:rsidR="00273ABD" w:rsidRPr="00DD4F40" w:rsidTr="00273ABD">
        <w:trPr>
          <w:trHeight w:val="535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Вводный урок. Повторение алфавита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Глаголы </w:t>
            </w: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to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</w:t>
            </w: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be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, </w:t>
            </w: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to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</w:t>
            </w: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have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>,специальные вопросы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before="100" w:after="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4F40">
              <w:rPr>
                <w:rFonts w:ascii="Times New Roman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DD4F40">
              <w:rPr>
                <w:rFonts w:ascii="Times New Roman" w:hAnsi="Times New Roman"/>
                <w:sz w:val="28"/>
                <w:szCs w:val="28"/>
              </w:rPr>
              <w:t>упр</w:t>
            </w:r>
            <w:proofErr w:type="spellEnd"/>
            <w:r w:rsidRPr="00DD4F40">
              <w:rPr>
                <w:rFonts w:ascii="Times New Roman" w:hAnsi="Times New Roman"/>
                <w:sz w:val="28"/>
                <w:szCs w:val="28"/>
              </w:rPr>
              <w:t xml:space="preserve"> 3, с. 3</w:t>
            </w:r>
          </w:p>
        </w:tc>
        <w:tc>
          <w:tcPr>
            <w:tcW w:w="1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before="100" w:after="10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D4F40">
              <w:rPr>
                <w:rFonts w:ascii="Times New Roman" w:hAnsi="Times New Roman"/>
                <w:sz w:val="28"/>
                <w:szCs w:val="28"/>
              </w:rPr>
              <w:t>03.09.</w:t>
            </w:r>
          </w:p>
        </w:tc>
        <w:tc>
          <w:tcPr>
            <w:tcW w:w="109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tabs>
                <w:tab w:val="left" w:pos="708"/>
                <w:tab w:val="left" w:pos="1416"/>
                <w:tab w:val="left" w:pos="2124"/>
                <w:tab w:val="left" w:pos="2832"/>
                <w:tab w:val="left" w:pos="3540"/>
                <w:tab w:val="left" w:pos="4248"/>
                <w:tab w:val="left" w:pos="4956"/>
                <w:tab w:val="left" w:pos="5664"/>
                <w:tab w:val="left" w:pos="6372"/>
                <w:tab w:val="left" w:pos="7080"/>
                <w:tab w:val="left" w:pos="7788"/>
                <w:tab w:val="left" w:pos="8496"/>
                <w:tab w:val="left" w:pos="9204"/>
                <w:tab w:val="left" w:pos="9912"/>
              </w:tabs>
              <w:autoSpaceDE w:val="0"/>
              <w:autoSpaceDN w:val="0"/>
              <w:adjustRightInd w:val="0"/>
              <w:spacing w:before="100" w:after="100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autoSpaceDE w:val="0"/>
              <w:autoSpaceDN w:val="0"/>
              <w:adjustRightInd w:val="0"/>
              <w:spacing w:before="100" w:after="100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414"/>
        </w:trPr>
        <w:tc>
          <w:tcPr>
            <w:tcW w:w="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lastRenderedPageBreak/>
              <w:t>2</w:t>
            </w:r>
          </w:p>
        </w:tc>
        <w:tc>
          <w:tcPr>
            <w:tcW w:w="9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</w:t>
            </w:r>
          </w:p>
        </w:tc>
        <w:tc>
          <w:tcPr>
            <w:tcW w:w="735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Члены семьи   Лексический материал 5 класса                   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widowControl w:val="0"/>
              <w:tabs>
                <w:tab w:val="left" w:pos="2266"/>
              </w:tabs>
              <w:autoSpaceDE w:val="0"/>
              <w:autoSpaceDN w:val="0"/>
              <w:adjustRightInd w:val="0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 xml:space="preserve"> </w:t>
            </w:r>
            <w:proofErr w:type="spellStart"/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упр</w:t>
            </w:r>
            <w:proofErr w:type="spellEnd"/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 xml:space="preserve"> 8,с7; 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06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widowControl w:val="0"/>
              <w:tabs>
                <w:tab w:val="left" w:pos="2266"/>
              </w:tabs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05.09.</w:t>
            </w:r>
          </w:p>
        </w:tc>
        <w:tc>
          <w:tcPr>
            <w:tcW w:w="1097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tabs>
                <w:tab w:val="left" w:pos="2266"/>
              </w:tabs>
              <w:autoSpaceDE w:val="0"/>
              <w:autoSpaceDN w:val="0"/>
              <w:adjustRightInd w:val="0"/>
              <w:ind w:left="13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547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Кто ты? Артикли 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ind w:left="13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 xml:space="preserve">SB упр. 9, с. 9 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ind w:left="13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07.09.</w:t>
            </w:r>
          </w:p>
        </w:tc>
        <w:tc>
          <w:tcPr>
            <w:tcW w:w="109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ind w:left="13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461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4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Моя страна.  </w:t>
            </w:r>
            <w:proofErr w:type="spellStart"/>
            <w:r w:rsidRPr="00DD4F40">
              <w:rPr>
                <w:rFonts w:ascii="Times New Roman" w:eastAsia="Cambria" w:hAnsi="Times New Roman"/>
                <w:sz w:val="28"/>
                <w:szCs w:val="28"/>
              </w:rPr>
              <w:t>Анл</w:t>
            </w:r>
            <w:proofErr w:type="spellEnd"/>
            <w:r w:rsidRPr="00DD4F40">
              <w:rPr>
                <w:rFonts w:ascii="Times New Roman" w:eastAsia="Cambria" w:hAnsi="Times New Roman"/>
                <w:sz w:val="28"/>
                <w:szCs w:val="28"/>
              </w:rPr>
              <w:t>. алфавит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. упр. 5,</w:t>
            </w:r>
            <w:r w:rsidRPr="00DD4F40">
              <w:rPr>
                <w:rFonts w:ascii="Times New Roman" w:eastAsia="Cambria" w:hAnsi="Times New Roman"/>
                <w:color w:val="FF0000"/>
                <w:sz w:val="28"/>
                <w:szCs w:val="28"/>
              </w:rPr>
              <w:t>с</w:t>
            </w: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.10</w:t>
            </w:r>
          </w:p>
        </w:tc>
        <w:tc>
          <w:tcPr>
            <w:tcW w:w="1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ind w:left="13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10.09.</w:t>
            </w:r>
          </w:p>
        </w:tc>
        <w:tc>
          <w:tcPr>
            <w:tcW w:w="109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ind w:left="13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328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5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Уголок  культуры: Великобритания</w:t>
            </w:r>
            <w:proofErr w:type="gramStart"/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.</w:t>
            </w:r>
            <w:proofErr w:type="spellStart"/>
            <w:proofErr w:type="gramEnd"/>
            <w:r w:rsidRPr="00DD4F40">
              <w:rPr>
                <w:rFonts w:ascii="Times New Roman" w:eastAsia="Cambria" w:hAnsi="Times New Roman"/>
                <w:sz w:val="28"/>
                <w:szCs w:val="28"/>
              </w:rPr>
              <w:t>Числителльные</w:t>
            </w:r>
            <w:proofErr w:type="spellEnd"/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SB упр. 3, с.10</w:t>
            </w:r>
          </w:p>
        </w:tc>
        <w:tc>
          <w:tcPr>
            <w:tcW w:w="1065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ind w:left="13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12.09.</w:t>
            </w:r>
          </w:p>
        </w:tc>
        <w:tc>
          <w:tcPr>
            <w:tcW w:w="1097" w:type="dxa"/>
            <w:gridSpan w:val="7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ind w:left="13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635"/>
        </w:trPr>
        <w:tc>
          <w:tcPr>
            <w:tcW w:w="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6</w:t>
            </w:r>
          </w:p>
        </w:tc>
        <w:tc>
          <w:tcPr>
            <w:tcW w:w="9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6</w:t>
            </w:r>
          </w:p>
        </w:tc>
        <w:tc>
          <w:tcPr>
            <w:tcW w:w="735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В фокусе Россия. Семьи. Цвет.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  <w:lang w:val="en-US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  <w:lang w:val="en-US"/>
              </w:rPr>
              <w:t xml:space="preserve">SB Spotlight on Russia, </w:t>
            </w: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с</w:t>
            </w: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  <w:lang w:val="en-US"/>
              </w:rPr>
              <w:t xml:space="preserve">. 3 </w:t>
            </w:r>
          </w:p>
          <w:p w:rsidR="00273ABD" w:rsidRPr="00DD4F40" w:rsidRDefault="00273ABD" w:rsidP="00273ABD">
            <w:pPr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ind w:left="13"/>
              <w:rPr>
                <w:rFonts w:ascii="Times New Roman" w:eastAsia="Cambria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65" w:type="dxa"/>
            <w:gridSpan w:val="5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ind w:left="13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14.09.</w:t>
            </w:r>
          </w:p>
        </w:tc>
        <w:tc>
          <w:tcPr>
            <w:tcW w:w="1097" w:type="dxa"/>
            <w:gridSpan w:val="7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tabs>
                <w:tab w:val="left" w:pos="2280"/>
              </w:tabs>
              <w:autoSpaceDE w:val="0"/>
              <w:autoSpaceDN w:val="0"/>
              <w:adjustRightInd w:val="0"/>
              <w:ind w:left="13"/>
              <w:rPr>
                <w:rFonts w:ascii="Times New Roman" w:eastAsia="Cambria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23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</w:tr>
      <w:tr w:rsidR="00273ABD" w:rsidRPr="00DD4F40" w:rsidTr="00273ABD">
        <w:trPr>
          <w:trHeight w:val="224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7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7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Знакомство, </w:t>
            </w:r>
            <w:proofErr w:type="spellStart"/>
            <w:r w:rsidRPr="00DD4F40">
              <w:rPr>
                <w:rFonts w:ascii="Times New Roman" w:eastAsia="Cambria" w:hAnsi="Times New Roman"/>
                <w:sz w:val="28"/>
                <w:szCs w:val="28"/>
              </w:rPr>
              <w:t>приветствия</w:t>
            </w:r>
            <w:proofErr w:type="gramStart"/>
            <w:r w:rsidRPr="00DD4F40">
              <w:rPr>
                <w:rFonts w:ascii="Times New Roman" w:eastAsia="Cambria" w:hAnsi="Times New Roman"/>
                <w:sz w:val="28"/>
                <w:szCs w:val="28"/>
              </w:rPr>
              <w:t>.Г</w:t>
            </w:r>
            <w:proofErr w:type="gramEnd"/>
            <w:r w:rsidRPr="00DD4F40">
              <w:rPr>
                <w:rFonts w:ascii="Times New Roman" w:eastAsia="Cambria" w:hAnsi="Times New Roman"/>
                <w:sz w:val="28"/>
                <w:szCs w:val="28"/>
              </w:rPr>
              <w:t>лаголы</w:t>
            </w:r>
            <w:proofErr w:type="spellEnd"/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места. География.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 xml:space="preserve">SB </w:t>
            </w:r>
            <w:proofErr w:type="spellStart"/>
            <w:proofErr w:type="gramStart"/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упр</w:t>
            </w:r>
            <w:proofErr w:type="spellEnd"/>
            <w:proofErr w:type="gramEnd"/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 xml:space="preserve"> 3, с. 12</w:t>
            </w:r>
          </w:p>
        </w:tc>
        <w:tc>
          <w:tcPr>
            <w:tcW w:w="1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17.09.</w:t>
            </w:r>
          </w:p>
        </w:tc>
        <w:tc>
          <w:tcPr>
            <w:tcW w:w="106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8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8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География: Земля</w:t>
            </w:r>
            <w:proofErr w:type="gramStart"/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К</w:t>
            </w:r>
            <w:proofErr w:type="gramEnd"/>
            <w:r w:rsidRPr="00DD4F40">
              <w:rPr>
                <w:rFonts w:ascii="Times New Roman" w:eastAsia="Cambria" w:hAnsi="Times New Roman"/>
                <w:sz w:val="28"/>
                <w:szCs w:val="28"/>
              </w:rPr>
              <w:t>лассно - урочные выражения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упр5, с.12</w:t>
            </w:r>
          </w:p>
        </w:tc>
        <w:tc>
          <w:tcPr>
            <w:tcW w:w="1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19.09.</w:t>
            </w:r>
          </w:p>
        </w:tc>
        <w:tc>
          <w:tcPr>
            <w:tcW w:w="106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385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9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9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Проверь себя. Повторение изученного в М</w:t>
            </w:r>
            <w:proofErr w:type="gramStart"/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  <w:proofErr w:type="gramEnd"/>
            <w:r w:rsidRPr="00DD4F40">
              <w:rPr>
                <w:rFonts w:ascii="Times New Roman" w:eastAsia="Cambria" w:hAnsi="Times New Roman"/>
                <w:sz w:val="28"/>
                <w:szCs w:val="28"/>
              </w:rPr>
              <w:t>. География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SB упр. 4 с. 13</w:t>
            </w:r>
          </w:p>
        </w:tc>
        <w:tc>
          <w:tcPr>
            <w:tcW w:w="1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21.09.</w:t>
            </w:r>
          </w:p>
        </w:tc>
        <w:tc>
          <w:tcPr>
            <w:tcW w:w="106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10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Контрольная работа №1 на тему «Кто есть кто?»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SB упр. 4 с. 13</w:t>
            </w:r>
          </w:p>
        </w:tc>
        <w:tc>
          <w:tcPr>
            <w:tcW w:w="1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24.09.</w:t>
            </w:r>
          </w:p>
        </w:tc>
        <w:tc>
          <w:tcPr>
            <w:tcW w:w="106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gridAfter w:val="4"/>
          <w:wAfter w:w="1249" w:type="dxa"/>
          <w:trHeight w:val="666"/>
        </w:trPr>
        <w:tc>
          <w:tcPr>
            <w:tcW w:w="14968" w:type="dxa"/>
            <w:gridSpan w:val="21"/>
            <w:tcBorders>
              <w:top w:val="single" w:sz="4" w:space="0" w:color="000000"/>
              <w:left w:val="single" w:sz="4" w:space="0" w:color="000000"/>
              <w:bottom w:val="nil"/>
              <w:right w:val="nil"/>
            </w:tcBorders>
          </w:tcPr>
          <w:p w:rsidR="00273ABD" w:rsidRPr="00DD4F40" w:rsidRDefault="00273ABD" w:rsidP="00273ABD">
            <w:pPr>
              <w:ind w:right="113"/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Модуль 2                                     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 xml:space="preserve">Here we are!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   Вот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и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мы – 9 ч</w:t>
            </w: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Время радости, порядков числительные, предлоги места.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SB упр. 8, с. 17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26.09.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</w:tr>
      <w:tr w:rsidR="00273ABD" w:rsidRPr="00DD4F40" w:rsidTr="00273ABD">
        <w:trPr>
          <w:trHeight w:val="335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У меня дома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 xml:space="preserve"> упр. 10, с.19;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28.09.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13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По соседству. Мой микрорайон.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SB упр. 4, с.20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01.10.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4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Уголок культуры. Знаменитые улицы.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 xml:space="preserve"> упр. 3, с.21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03.10.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</w:tr>
      <w:tr w:rsidR="00273ABD" w:rsidRPr="00DD4F40" w:rsidTr="00273ABD">
        <w:trPr>
          <w:trHeight w:val="364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5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Россия в фокусе: Дачи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  <w:lang w:val="en-US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  <w:lang w:val="en-US"/>
              </w:rPr>
              <w:t xml:space="preserve">SB Sp. on Russia, </w:t>
            </w: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с</w:t>
            </w: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  <w:lang w:val="en-US"/>
              </w:rPr>
              <w:t xml:space="preserve">. 4 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05.10.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371"/>
        </w:trPr>
        <w:tc>
          <w:tcPr>
            <w:tcW w:w="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16</w:t>
            </w:r>
          </w:p>
        </w:tc>
        <w:tc>
          <w:tcPr>
            <w:tcW w:w="9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6</w:t>
            </w:r>
          </w:p>
        </w:tc>
        <w:tc>
          <w:tcPr>
            <w:tcW w:w="735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Заявка на обслуживание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WB с. 14; с. 15</w:t>
            </w:r>
          </w:p>
        </w:tc>
        <w:tc>
          <w:tcPr>
            <w:tcW w:w="1135" w:type="dxa"/>
            <w:gridSpan w:val="8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07.10.</w:t>
            </w:r>
          </w:p>
        </w:tc>
        <w:tc>
          <w:tcPr>
            <w:tcW w:w="1027" w:type="dxa"/>
            <w:gridSpan w:val="4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17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7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Математика: выполнение плана-чертежа в масштабе.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WB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с 17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10.10.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18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8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Заявка на ремонт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WB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с. 18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12.10.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19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9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Контрольная работа  №2 по теме « Вот и мы »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WB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с. 19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15.10.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E712B" w:rsidTr="00273ABD">
        <w:trPr>
          <w:gridAfter w:val="4"/>
          <w:wAfter w:w="1249" w:type="dxa"/>
        </w:trPr>
        <w:tc>
          <w:tcPr>
            <w:tcW w:w="1496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Модуль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 xml:space="preserve"> 3                                   Getting around!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Поехали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 xml:space="preserve">! – 8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ч</w:t>
            </w:r>
          </w:p>
        </w:tc>
      </w:tr>
      <w:tr w:rsidR="00273ABD" w:rsidRPr="00DD4F40" w:rsidTr="00273ABD">
        <w:trPr>
          <w:trHeight w:val="702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Безопасность на дорогах. Описание дороги в школу и обратно, оформление буклета по ПДД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SB упр. 9, с. 27</w:t>
            </w:r>
          </w:p>
        </w:tc>
        <w:tc>
          <w:tcPr>
            <w:tcW w:w="1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 xml:space="preserve"> 17.10.</w:t>
            </w:r>
          </w:p>
        </w:tc>
        <w:tc>
          <w:tcPr>
            <w:tcW w:w="106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21</w:t>
            </w:r>
          </w:p>
        </w:tc>
        <w:tc>
          <w:tcPr>
            <w:tcW w:w="9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</w:t>
            </w:r>
          </w:p>
        </w:tc>
        <w:tc>
          <w:tcPr>
            <w:tcW w:w="735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В движении</w:t>
            </w:r>
          </w:p>
        </w:tc>
        <w:tc>
          <w:tcPr>
            <w:tcW w:w="1134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10, с. 29;</w:t>
            </w:r>
          </w:p>
        </w:tc>
        <w:tc>
          <w:tcPr>
            <w:tcW w:w="1095" w:type="dxa"/>
            <w:gridSpan w:val="7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19.10.</w:t>
            </w:r>
          </w:p>
        </w:tc>
        <w:tc>
          <w:tcPr>
            <w:tcW w:w="1067" w:type="dxa"/>
            <w:gridSpan w:val="5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23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Уголок культуры: Виды транспорта в Лондоне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SB упр. 4, с. 31;</w:t>
            </w:r>
          </w:p>
        </w:tc>
        <w:tc>
          <w:tcPr>
            <w:tcW w:w="1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22.10.</w:t>
            </w:r>
          </w:p>
        </w:tc>
        <w:tc>
          <w:tcPr>
            <w:tcW w:w="106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4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Россия в фокусе: Метро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 xml:space="preserve">SB Spotlight on Russia 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с</w:t>
            </w: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 xml:space="preserve">. </w:t>
            </w:r>
            <w:proofErr w:type="gramStart"/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5 .</w:t>
            </w:r>
            <w:proofErr w:type="gramEnd"/>
          </w:p>
        </w:tc>
        <w:tc>
          <w:tcPr>
            <w:tcW w:w="1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24.10.</w:t>
            </w:r>
          </w:p>
        </w:tc>
        <w:tc>
          <w:tcPr>
            <w:tcW w:w="106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5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Как пройти…?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lastRenderedPageBreak/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4, с. 32;</w:t>
            </w:r>
          </w:p>
        </w:tc>
        <w:tc>
          <w:tcPr>
            <w:tcW w:w="1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26.10.</w:t>
            </w:r>
          </w:p>
        </w:tc>
        <w:tc>
          <w:tcPr>
            <w:tcW w:w="106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lastRenderedPageBreak/>
              <w:t>26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6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Изобразительное искусство: что означает красный цвет?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6, с. 33;</w:t>
            </w:r>
          </w:p>
        </w:tc>
        <w:tc>
          <w:tcPr>
            <w:tcW w:w="1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29.10.</w:t>
            </w:r>
          </w:p>
        </w:tc>
        <w:tc>
          <w:tcPr>
            <w:tcW w:w="106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929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27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7</w:t>
            </w: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Что означает зелёный цвет?</w:t>
            </w: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упр.8, стр34</w:t>
            </w:r>
          </w:p>
        </w:tc>
        <w:tc>
          <w:tcPr>
            <w:tcW w:w="1095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31.10.</w:t>
            </w:r>
          </w:p>
        </w:tc>
        <w:tc>
          <w:tcPr>
            <w:tcW w:w="1067" w:type="dxa"/>
            <w:gridSpan w:val="5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545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28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8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735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Контрольная работа №3 по теме « Поехали »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2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упр10, стр35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095" w:type="dxa"/>
            <w:gridSpan w:val="7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12.10.</w:t>
            </w:r>
          </w:p>
        </w:tc>
        <w:tc>
          <w:tcPr>
            <w:tcW w:w="1067" w:type="dxa"/>
            <w:gridSpan w:val="5"/>
            <w:tcBorders>
              <w:top w:val="single" w:sz="4" w:space="0" w:color="000000"/>
              <w:left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gridAfter w:val="4"/>
          <w:wAfter w:w="1249" w:type="dxa"/>
        </w:trPr>
        <w:tc>
          <w:tcPr>
            <w:tcW w:w="1496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Модуль 4                                        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 xml:space="preserve">Day after day.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День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за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днём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– 9 ч</w:t>
            </w: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29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День и ночь </w:t>
            </w:r>
            <w:proofErr w:type="gramStart"/>
            <w:r w:rsidRPr="00DD4F40">
              <w:rPr>
                <w:rFonts w:ascii="Times New Roman" w:eastAsia="Cambria" w:hAnsi="Times New Roman"/>
                <w:sz w:val="28"/>
                <w:szCs w:val="28"/>
              </w:rPr>
              <w:t>-с</w:t>
            </w:r>
            <w:proofErr w:type="gramEnd"/>
            <w:r w:rsidRPr="00DD4F40">
              <w:rPr>
                <w:rFonts w:ascii="Times New Roman" w:eastAsia="Cambria" w:hAnsi="Times New Roman"/>
                <w:sz w:val="28"/>
                <w:szCs w:val="28"/>
              </w:rPr>
              <w:t>утки прочь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9, с. 37;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14.11.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Как насчёт</w:t>
            </w:r>
            <w:proofErr w:type="gramStart"/>
            <w:r w:rsidRPr="00DD4F40">
              <w:rPr>
                <w:rFonts w:ascii="Times New Roman" w:eastAsia="Cambria" w:hAnsi="Times New Roman"/>
                <w:sz w:val="28"/>
                <w:szCs w:val="28"/>
              </w:rPr>
              <w:t>?...</w:t>
            </w:r>
            <w:proofErr w:type="gramEnd"/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11, с. 39;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16.11.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Мой любимый день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SB упр. 5, с. 40;  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19.11.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4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Уголок культуры: Жизнь подростков в Великобритании.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4, с. 41;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21.11.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33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5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Россия в фокусе: Привет!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  <w:lang w:val="en-US"/>
              </w:rPr>
              <w:t xml:space="preserve">SB Spotlight on Russia </w:t>
            </w: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с</w:t>
            </w: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  <w:lang w:val="en-US"/>
              </w:rPr>
              <w:t>. 6.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23.11.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6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Назначение/отмена встречи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11, с. 39;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26.11.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7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Математика: вычерчиваем числа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7, с. 43;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28.11.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8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Проект: «Мой любимый день»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1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упр9, с. 44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30.11.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561"/>
        </w:trPr>
        <w:tc>
          <w:tcPr>
            <w:tcW w:w="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9</w:t>
            </w:r>
          </w:p>
        </w:tc>
        <w:tc>
          <w:tcPr>
            <w:tcW w:w="749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Контрольная работа №4 по теме «День за днём»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2412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упр11,с. 45</w:t>
            </w:r>
          </w:p>
        </w:tc>
        <w:tc>
          <w:tcPr>
            <w:tcW w:w="1135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03.12.</w:t>
            </w:r>
          </w:p>
        </w:tc>
        <w:tc>
          <w:tcPr>
            <w:tcW w:w="102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gridAfter w:val="4"/>
          <w:wAfter w:w="1249" w:type="dxa"/>
        </w:trPr>
        <w:tc>
          <w:tcPr>
            <w:tcW w:w="1496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Модуль 5                                         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>Feasts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 .  Праздники – 9 ч</w:t>
            </w:r>
          </w:p>
        </w:tc>
      </w:tr>
      <w:tr w:rsidR="00273ABD" w:rsidRPr="00DD4F40" w:rsidTr="00273ABD">
        <w:trPr>
          <w:trHeight w:val="373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38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Время праздников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9, с. 47;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05.12.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39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Отпразднуем!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9, с. 49;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07.12.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40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Особые дни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9, с. 49;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10.12.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41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4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Уголок культуры: Шотландские игры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6, с. 51;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12.12.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42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5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Россия в фокусе: Белые ночи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 xml:space="preserve">SB Spotlight on Russia 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с</w:t>
            </w: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. 7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14.12.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43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6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Как заказать цветы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</w:t>
            </w:r>
            <w:proofErr w:type="spellStart"/>
            <w:r w:rsidRPr="00DD4F40">
              <w:rPr>
                <w:rFonts w:ascii="Times New Roman" w:eastAsia="Cambria" w:hAnsi="Times New Roman"/>
                <w:sz w:val="28"/>
                <w:szCs w:val="28"/>
              </w:rPr>
              <w:t>упр</w:t>
            </w:r>
            <w:proofErr w:type="spellEnd"/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1,с. 52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17.12.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725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44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7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Литература: 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В Зазеркалье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упр2, с.52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19.12.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lastRenderedPageBreak/>
              <w:t>45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8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Проект «Наши праздники »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упр1,с.53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21.12.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647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46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9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Контрольная работа №5 по теме «Праздники»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упр3, с53</w:t>
            </w:r>
          </w:p>
        </w:tc>
        <w:tc>
          <w:tcPr>
            <w:tcW w:w="1135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24.12.</w:t>
            </w:r>
          </w:p>
        </w:tc>
        <w:tc>
          <w:tcPr>
            <w:tcW w:w="1027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</w:tr>
      <w:tr w:rsidR="00273ABD" w:rsidRPr="00DE712B" w:rsidTr="00273ABD">
        <w:trPr>
          <w:gridAfter w:val="1"/>
          <w:wAfter w:w="995" w:type="dxa"/>
        </w:trPr>
        <w:tc>
          <w:tcPr>
            <w:tcW w:w="14986" w:type="dxa"/>
            <w:gridSpan w:val="2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</w:pP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Модуль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 xml:space="preserve"> 6                                    Leisure activities. 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На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 xml:space="preserve">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досуге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 xml:space="preserve"> – 9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ч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 xml:space="preserve">                                                  </w:t>
            </w:r>
          </w:p>
        </w:tc>
        <w:tc>
          <w:tcPr>
            <w:tcW w:w="236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nil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47</w:t>
            </w:r>
          </w:p>
        </w:tc>
        <w:tc>
          <w:tcPr>
            <w:tcW w:w="98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7494" w:type="dxa"/>
            <w:gridSpan w:val="4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Свободное время </w:t>
            </w:r>
          </w:p>
        </w:tc>
        <w:tc>
          <w:tcPr>
            <w:tcW w:w="998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8, с. 57</w:t>
            </w:r>
          </w:p>
        </w:tc>
        <w:tc>
          <w:tcPr>
            <w:tcW w:w="2162" w:type="dxa"/>
            <w:gridSpan w:val="1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26.12.</w:t>
            </w:r>
          </w:p>
        </w:tc>
        <w:tc>
          <w:tcPr>
            <w:tcW w:w="1231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48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Игра!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Диалог о выборе игры.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10, с. 59</w:t>
            </w: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28.12.</w:t>
            </w:r>
          </w:p>
        </w:tc>
        <w:tc>
          <w:tcPr>
            <w:tcW w:w="108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49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Скоротаем время!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3, с. 60;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11.01.</w:t>
            </w:r>
          </w:p>
        </w:tc>
        <w:tc>
          <w:tcPr>
            <w:tcW w:w="108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50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4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Настольные игры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SB упр. 5, с. 41;</w:t>
            </w: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widowControl w:val="0"/>
              <w:tabs>
                <w:tab w:val="left" w:pos="2400"/>
              </w:tabs>
              <w:autoSpaceDE w:val="0"/>
              <w:autoSpaceDN w:val="0"/>
              <w:adjustRightInd w:val="0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14.01.</w:t>
            </w:r>
          </w:p>
        </w:tc>
        <w:tc>
          <w:tcPr>
            <w:tcW w:w="108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tabs>
                <w:tab w:val="left" w:pos="2400"/>
              </w:tabs>
              <w:autoSpaceDE w:val="0"/>
              <w:autoSpaceDN w:val="0"/>
              <w:adjustRightInd w:val="0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51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5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Россия в фокусе: Свободное время.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 xml:space="preserve">SB Spotlight on Russia 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с</w:t>
            </w: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 xml:space="preserve">. 8 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16.01.</w:t>
            </w:r>
          </w:p>
        </w:tc>
        <w:tc>
          <w:tcPr>
            <w:tcW w:w="108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52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6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Покупка подарка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4, с. 62</w:t>
            </w: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18.01.</w:t>
            </w:r>
          </w:p>
        </w:tc>
        <w:tc>
          <w:tcPr>
            <w:tcW w:w="108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53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7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Технология: Кукольный театр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SB упр. 4, с. 43</w:t>
            </w: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widowControl w:val="0"/>
              <w:tabs>
                <w:tab w:val="left" w:pos="2400"/>
              </w:tabs>
              <w:autoSpaceDE w:val="0"/>
              <w:autoSpaceDN w:val="0"/>
              <w:adjustRightInd w:val="0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21.01.</w:t>
            </w:r>
          </w:p>
        </w:tc>
        <w:tc>
          <w:tcPr>
            <w:tcW w:w="108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tabs>
                <w:tab w:val="left" w:pos="2400"/>
              </w:tabs>
              <w:autoSpaceDE w:val="0"/>
              <w:autoSpaceDN w:val="0"/>
              <w:adjustRightInd w:val="0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54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8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Проект</w:t>
            </w:r>
            <w:proofErr w:type="gramStart"/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:</w:t>
            </w:r>
            <w:proofErr w:type="gramEnd"/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«На досуге»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 xml:space="preserve">SB 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упр1, с. 62</w:t>
            </w: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23.01.</w:t>
            </w:r>
          </w:p>
        </w:tc>
        <w:tc>
          <w:tcPr>
            <w:tcW w:w="108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55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9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Контрольная работа №6 «На досуге»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упр3 , с. 63</w:t>
            </w:r>
          </w:p>
        </w:tc>
        <w:tc>
          <w:tcPr>
            <w:tcW w:w="1080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25.01.</w:t>
            </w:r>
          </w:p>
        </w:tc>
        <w:tc>
          <w:tcPr>
            <w:tcW w:w="1082" w:type="dxa"/>
            <w:gridSpan w:val="6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gridAfter w:val="4"/>
          <w:wAfter w:w="1249" w:type="dxa"/>
        </w:trPr>
        <w:tc>
          <w:tcPr>
            <w:tcW w:w="14968" w:type="dxa"/>
            <w:gridSpan w:val="2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Модуль 7</w:t>
            </w:r>
          </w:p>
          <w:p w:rsidR="00273ABD" w:rsidRPr="00DD4F40" w:rsidRDefault="00273ABD" w:rsidP="00273ABD">
            <w:pPr>
              <w:jc w:val="center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>Now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>and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>Then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. Вчера, сегодня, завтра – 9 ч</w:t>
            </w: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56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В прошлом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SB упр. 10, с. 67; </w:t>
            </w:r>
          </w:p>
        </w:tc>
        <w:tc>
          <w:tcPr>
            <w:tcW w:w="1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28.01.</w:t>
            </w:r>
          </w:p>
        </w:tc>
        <w:tc>
          <w:tcPr>
            <w:tcW w:w="112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255"/>
        </w:trPr>
        <w:tc>
          <w:tcPr>
            <w:tcW w:w="9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57</w:t>
            </w:r>
          </w:p>
        </w:tc>
        <w:tc>
          <w:tcPr>
            <w:tcW w:w="9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</w:t>
            </w:r>
          </w:p>
        </w:tc>
        <w:tc>
          <w:tcPr>
            <w:tcW w:w="7494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Дух  </w:t>
            </w:r>
            <w:proofErr w:type="spellStart"/>
            <w:r w:rsidRPr="00DD4F40">
              <w:rPr>
                <w:rFonts w:ascii="Times New Roman" w:eastAsia="Cambria" w:hAnsi="Times New Roman"/>
                <w:sz w:val="28"/>
                <w:szCs w:val="28"/>
              </w:rPr>
              <w:t>Хеллоуина</w:t>
            </w:r>
            <w:proofErr w:type="spellEnd"/>
          </w:p>
        </w:tc>
        <w:tc>
          <w:tcPr>
            <w:tcW w:w="99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8, с. 69;</w:t>
            </w:r>
          </w:p>
        </w:tc>
        <w:tc>
          <w:tcPr>
            <w:tcW w:w="1034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30.01.</w:t>
            </w:r>
          </w:p>
        </w:tc>
        <w:tc>
          <w:tcPr>
            <w:tcW w:w="1128" w:type="dxa"/>
            <w:gridSpan w:val="8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315"/>
        </w:trPr>
        <w:tc>
          <w:tcPr>
            <w:tcW w:w="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58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749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Они были первыми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6, с. 70</w:t>
            </w:r>
            <w:proofErr w:type="gramStart"/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;</w:t>
            </w:r>
            <w:proofErr w:type="gramEnd"/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03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01.02.</w:t>
            </w:r>
          </w:p>
        </w:tc>
        <w:tc>
          <w:tcPr>
            <w:tcW w:w="112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561"/>
        </w:trPr>
        <w:tc>
          <w:tcPr>
            <w:tcW w:w="94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59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4</w:t>
            </w:r>
          </w:p>
        </w:tc>
        <w:tc>
          <w:tcPr>
            <w:tcW w:w="7494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Стальной человек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</w:t>
            </w: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упр5, с. 71</w:t>
            </w:r>
          </w:p>
        </w:tc>
        <w:tc>
          <w:tcPr>
            <w:tcW w:w="1034" w:type="dxa"/>
            <w:gridSpan w:val="4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04.02.</w:t>
            </w:r>
          </w:p>
        </w:tc>
        <w:tc>
          <w:tcPr>
            <w:tcW w:w="1128" w:type="dxa"/>
            <w:gridSpan w:val="8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60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5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Россия в фокусе: Слава.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 xml:space="preserve">SB Spotlight on Russia 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с</w:t>
            </w: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 xml:space="preserve">. 9 </w:t>
            </w:r>
          </w:p>
        </w:tc>
        <w:tc>
          <w:tcPr>
            <w:tcW w:w="1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06.02.</w:t>
            </w:r>
          </w:p>
        </w:tc>
        <w:tc>
          <w:tcPr>
            <w:tcW w:w="112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  <w:tc>
          <w:tcPr>
            <w:tcW w:w="1231" w:type="dxa"/>
            <w:gridSpan w:val="3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61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6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В бюро находок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 упр3, с. 73</w:t>
            </w:r>
          </w:p>
        </w:tc>
        <w:tc>
          <w:tcPr>
            <w:tcW w:w="1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08.02.</w:t>
            </w:r>
          </w:p>
        </w:tc>
        <w:tc>
          <w:tcPr>
            <w:tcW w:w="112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62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7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История: Играя в прошлое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5, с. 73;</w:t>
            </w:r>
          </w:p>
        </w:tc>
        <w:tc>
          <w:tcPr>
            <w:tcW w:w="1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11.02.</w:t>
            </w:r>
          </w:p>
        </w:tc>
        <w:tc>
          <w:tcPr>
            <w:tcW w:w="112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63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8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Проект: « Вчера, сегодня, завтра »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упр2,  с.74</w:t>
            </w:r>
          </w:p>
        </w:tc>
        <w:tc>
          <w:tcPr>
            <w:tcW w:w="1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13.02.</w:t>
            </w:r>
          </w:p>
        </w:tc>
        <w:tc>
          <w:tcPr>
            <w:tcW w:w="112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64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9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Контрольная работа  №7 </w:t>
            </w:r>
            <w:proofErr w:type="spellStart"/>
            <w:r w:rsidRPr="00DD4F40">
              <w:rPr>
                <w:rFonts w:ascii="Times New Roman" w:eastAsia="Cambria" w:hAnsi="Times New Roman"/>
                <w:sz w:val="28"/>
                <w:szCs w:val="28"/>
              </w:rPr>
              <w:t>еа</w:t>
            </w:r>
            <w:proofErr w:type="spellEnd"/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тем « Вчера, сегодня, завтра »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упр4,  с.74</w:t>
            </w:r>
          </w:p>
        </w:tc>
        <w:tc>
          <w:tcPr>
            <w:tcW w:w="103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15.02.</w:t>
            </w:r>
          </w:p>
        </w:tc>
        <w:tc>
          <w:tcPr>
            <w:tcW w:w="112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gridAfter w:val="2"/>
          <w:wAfter w:w="1225" w:type="dxa"/>
          <w:trHeight w:val="485"/>
        </w:trPr>
        <w:tc>
          <w:tcPr>
            <w:tcW w:w="13858" w:type="dxa"/>
            <w:gridSpan w:val="1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Модуль 8                       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>Rules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>and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>regulations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. Правила и инструкции – 9 ч</w:t>
            </w:r>
          </w:p>
        </w:tc>
        <w:tc>
          <w:tcPr>
            <w:tcW w:w="113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  <w:p w:rsidR="00273ABD" w:rsidRPr="00DD4F40" w:rsidRDefault="00273ABD" w:rsidP="00273ABD">
            <w:pPr>
              <w:jc w:val="center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65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Таковы правила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7, с. 77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18.02.</w:t>
            </w:r>
          </w:p>
        </w:tc>
        <w:tc>
          <w:tcPr>
            <w:tcW w:w="113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66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А давай</w:t>
            </w:r>
            <w:proofErr w:type="gramStart"/>
            <w:r w:rsidRPr="00DD4F40">
              <w:rPr>
                <w:rFonts w:ascii="Times New Roman" w:eastAsia="Cambria" w:hAnsi="Times New Roman"/>
                <w:sz w:val="28"/>
                <w:szCs w:val="28"/>
              </w:rPr>
              <w:t>?...</w:t>
            </w:r>
            <w:proofErr w:type="gramEnd"/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SB упр. 8, с. 79  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20.02.</w:t>
            </w:r>
          </w:p>
        </w:tc>
        <w:tc>
          <w:tcPr>
            <w:tcW w:w="113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lastRenderedPageBreak/>
              <w:t>67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Правила и инструкции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7, с. 80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22.02.</w:t>
            </w:r>
          </w:p>
        </w:tc>
        <w:tc>
          <w:tcPr>
            <w:tcW w:w="113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68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4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Уголок культуры: Вершины мира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5, с. 81;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25.02.</w:t>
            </w:r>
          </w:p>
        </w:tc>
        <w:tc>
          <w:tcPr>
            <w:tcW w:w="113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542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69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70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5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6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Россия в фокусе: Московский зоопарк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Заказ театральных билетов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 xml:space="preserve">SB Spotlight on Russia 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с</w:t>
            </w: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. 10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упр. 3, с. 82;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27.02.</w:t>
            </w:r>
          </w:p>
        </w:tc>
        <w:tc>
          <w:tcPr>
            <w:tcW w:w="113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658"/>
        </w:trPr>
        <w:tc>
          <w:tcPr>
            <w:tcW w:w="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71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7</w:t>
            </w:r>
          </w:p>
        </w:tc>
        <w:tc>
          <w:tcPr>
            <w:tcW w:w="749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Обществознание: Чисто ли в твоём районе?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упр. 4, с. 83</w:t>
            </w: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01.03.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72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8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Проект: «Экологическая проблема в нашем селе»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Повторение материала модуля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04.03.</w:t>
            </w:r>
          </w:p>
        </w:tc>
        <w:tc>
          <w:tcPr>
            <w:tcW w:w="113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73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9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Контрольная работа №8 по теме «Правила и инструкции»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упр. 4, с. 85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06.03.</w:t>
            </w:r>
          </w:p>
        </w:tc>
        <w:tc>
          <w:tcPr>
            <w:tcW w:w="113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gridAfter w:val="2"/>
          <w:wAfter w:w="1225" w:type="dxa"/>
        </w:trPr>
        <w:tc>
          <w:tcPr>
            <w:tcW w:w="14992" w:type="dxa"/>
            <w:gridSpan w:val="2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Модуль 9                         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>Food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>and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>refreshments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. Еда и прохладительные напитки – 15 ч</w:t>
            </w:r>
          </w:p>
        </w:tc>
      </w:tr>
      <w:tr w:rsidR="00273ABD" w:rsidRPr="00DD4F40" w:rsidTr="00273ABD">
        <w:trPr>
          <w:trHeight w:val="344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74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Еда и питьё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D4F40">
              <w:rPr>
                <w:rFonts w:ascii="Times New Roman" w:hAnsi="Times New Roman"/>
                <w:color w:val="000000"/>
                <w:sz w:val="28"/>
                <w:szCs w:val="28"/>
              </w:rPr>
              <w:t>SB упр. 9, с. 87;</w:t>
            </w:r>
          </w:p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ind w:left="13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11.03.</w:t>
            </w:r>
          </w:p>
        </w:tc>
        <w:tc>
          <w:tcPr>
            <w:tcW w:w="112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autoSpaceDE w:val="0"/>
              <w:autoSpaceDN w:val="0"/>
              <w:adjustRightInd w:val="0"/>
              <w:ind w:left="13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75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autoSpaceDE w:val="0"/>
              <w:autoSpaceDN w:val="0"/>
              <w:adjustRightInd w:val="0"/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Заказ блюд по меню. 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D4F40">
              <w:rPr>
                <w:rFonts w:ascii="Times New Roman" w:hAnsi="Times New Roman"/>
                <w:color w:val="000000"/>
                <w:sz w:val="28"/>
                <w:szCs w:val="28"/>
              </w:rPr>
              <w:t>SB упр. 11, с. 89;</w:t>
            </w:r>
          </w:p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13.03.</w:t>
            </w:r>
          </w:p>
        </w:tc>
        <w:tc>
          <w:tcPr>
            <w:tcW w:w="112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76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Что в меню? </w:t>
            </w:r>
          </w:p>
          <w:p w:rsidR="00273ABD" w:rsidRPr="00DD4F40" w:rsidRDefault="00273ABD" w:rsidP="00273ABD">
            <w:pPr>
              <w:autoSpaceDE w:val="0"/>
              <w:autoSpaceDN w:val="0"/>
              <w:adjustRightInd w:val="0"/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D4F40">
              <w:rPr>
                <w:rFonts w:ascii="Times New Roman" w:hAnsi="Times New Roman"/>
                <w:color w:val="000000"/>
                <w:sz w:val="28"/>
                <w:szCs w:val="28"/>
              </w:rPr>
              <w:t>SB упр. 5, с. 90;</w:t>
            </w:r>
          </w:p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15.03.</w:t>
            </w:r>
          </w:p>
        </w:tc>
        <w:tc>
          <w:tcPr>
            <w:tcW w:w="112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77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4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Список покупок </w:t>
            </w:r>
          </w:p>
          <w:p w:rsidR="00273ABD" w:rsidRPr="00DD4F40" w:rsidRDefault="00273ABD" w:rsidP="00273ABD">
            <w:pPr>
              <w:autoSpaceDE w:val="0"/>
              <w:autoSpaceDN w:val="0"/>
              <w:adjustRightInd w:val="0"/>
              <w:jc w:val="both"/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hAnsi="Times New Roman"/>
                <w:color w:val="000000"/>
                <w:sz w:val="28"/>
                <w:szCs w:val="28"/>
              </w:rPr>
              <w:t>SB упр. 5, с. 91;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18.03.</w:t>
            </w:r>
          </w:p>
        </w:tc>
        <w:tc>
          <w:tcPr>
            <w:tcW w:w="112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609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78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5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Давай готовить!</w:t>
            </w:r>
          </w:p>
          <w:p w:rsidR="00273ABD" w:rsidRPr="00DD4F40" w:rsidRDefault="00273ABD" w:rsidP="00273ABD">
            <w:pPr>
              <w:autoSpaceDE w:val="0"/>
              <w:autoSpaceDN w:val="0"/>
              <w:adjustRightInd w:val="0"/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 xml:space="preserve">SB Spotlight on Russia 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с</w:t>
            </w: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. 11;</w:t>
            </w:r>
          </w:p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20.03.</w:t>
            </w:r>
          </w:p>
        </w:tc>
        <w:tc>
          <w:tcPr>
            <w:tcW w:w="112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  <w:tc>
          <w:tcPr>
            <w:tcW w:w="1231" w:type="dxa"/>
            <w:gridSpan w:val="3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79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6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Диалоги  этикетного характера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hAnsi="Times New Roman"/>
                <w:color w:val="000000"/>
                <w:sz w:val="28"/>
                <w:szCs w:val="28"/>
              </w:rPr>
              <w:t>SB упр. 3, с. 90;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22.03.</w:t>
            </w:r>
          </w:p>
        </w:tc>
        <w:tc>
          <w:tcPr>
            <w:tcW w:w="112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80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7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Уголок культуры: Кафе и закусочные в Великобритании</w:t>
            </w:r>
          </w:p>
          <w:p w:rsidR="00273ABD" w:rsidRPr="00DD4F40" w:rsidRDefault="00273ABD" w:rsidP="00273ABD">
            <w:pPr>
              <w:autoSpaceDE w:val="0"/>
              <w:autoSpaceDN w:val="0"/>
              <w:adjustRightInd w:val="0"/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о местах общественного питания в Великобритании. 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SB упр. 4, с. 90;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widowControl w:val="0"/>
              <w:tabs>
                <w:tab w:val="left" w:pos="2386"/>
              </w:tabs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01.04.</w:t>
            </w:r>
          </w:p>
        </w:tc>
        <w:tc>
          <w:tcPr>
            <w:tcW w:w="112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tabs>
                <w:tab w:val="left" w:pos="2386"/>
              </w:tabs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81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8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autoSpaceDE w:val="0"/>
              <w:autoSpaceDN w:val="0"/>
              <w:adjustRightInd w:val="0"/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О популярных местах общественного питания в России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упр. 4, с. 91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03.04.</w:t>
            </w:r>
          </w:p>
        </w:tc>
        <w:tc>
          <w:tcPr>
            <w:tcW w:w="1128" w:type="dxa"/>
            <w:gridSpan w:val="8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82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9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Россия в фокусе:  Грибы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упр. 8, с. 93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05.04.</w:t>
            </w:r>
          </w:p>
        </w:tc>
        <w:tc>
          <w:tcPr>
            <w:tcW w:w="1128" w:type="dxa"/>
            <w:gridSpan w:val="8"/>
            <w:tcBorders>
              <w:top w:val="single" w:sz="4" w:space="0" w:color="000000"/>
              <w:left w:val="single" w:sz="4" w:space="0" w:color="auto"/>
              <w:bottom w:val="nil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31" w:type="dxa"/>
            <w:gridSpan w:val="3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gridAfter w:val="2"/>
          <w:wAfter w:w="1225" w:type="dxa"/>
        </w:trPr>
        <w:tc>
          <w:tcPr>
            <w:tcW w:w="943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jc w:val="center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0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jc w:val="center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7487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jc w:val="center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005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jc w:val="center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24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jc w:val="center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018" w:type="dxa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jc w:val="center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134" w:type="dxa"/>
            <w:gridSpan w:val="9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jc w:val="center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83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10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</w:t>
            </w:r>
            <w:proofErr w:type="gramStart"/>
            <w:r w:rsidRPr="00DD4F40">
              <w:rPr>
                <w:rFonts w:ascii="Times New Roman" w:eastAsia="Cambria" w:hAnsi="Times New Roman"/>
                <w:sz w:val="28"/>
                <w:szCs w:val="28"/>
              </w:rPr>
              <w:t>Кулинарный</w:t>
            </w:r>
            <w:proofErr w:type="gramEnd"/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</w:t>
            </w:r>
            <w:proofErr w:type="spellStart"/>
            <w:r w:rsidRPr="00DD4F40">
              <w:rPr>
                <w:rFonts w:ascii="Times New Roman" w:eastAsia="Cambria" w:hAnsi="Times New Roman"/>
                <w:sz w:val="28"/>
                <w:szCs w:val="28"/>
              </w:rPr>
              <w:t>ре-цепт</w:t>
            </w:r>
            <w:proofErr w:type="spellEnd"/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любимого блюда из грибов </w:t>
            </w:r>
          </w:p>
          <w:p w:rsidR="00273ABD" w:rsidRPr="00DD4F40" w:rsidRDefault="00273ABD" w:rsidP="00273ABD">
            <w:pPr>
              <w:autoSpaceDE w:val="0"/>
              <w:autoSpaceDN w:val="0"/>
              <w:adjustRightInd w:val="0"/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hAnsi="Times New Roman"/>
                <w:color w:val="000000"/>
                <w:sz w:val="28"/>
                <w:szCs w:val="28"/>
              </w:rPr>
              <w:t>SB упр. 10, с. 92;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08.04.</w:t>
            </w:r>
          </w:p>
        </w:tc>
        <w:tc>
          <w:tcPr>
            <w:tcW w:w="113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84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11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Написание кулинарного </w:t>
            </w:r>
            <w:proofErr w:type="spellStart"/>
            <w:r w:rsidRPr="00DD4F40">
              <w:rPr>
                <w:rFonts w:ascii="Times New Roman" w:eastAsia="Cambria" w:hAnsi="Times New Roman"/>
                <w:sz w:val="28"/>
                <w:szCs w:val="28"/>
              </w:rPr>
              <w:t>рецепта</w:t>
            </w:r>
            <w:proofErr w:type="gramStart"/>
            <w:r w:rsidRPr="00DD4F40">
              <w:rPr>
                <w:rFonts w:ascii="Times New Roman" w:eastAsia="Cambria" w:hAnsi="Times New Roman"/>
                <w:sz w:val="28"/>
                <w:szCs w:val="28"/>
              </w:rPr>
              <w:t>:З</w:t>
            </w:r>
            <w:proofErr w:type="gramEnd"/>
            <w:r w:rsidRPr="00DD4F40">
              <w:rPr>
                <w:rFonts w:ascii="Times New Roman" w:eastAsia="Cambria" w:hAnsi="Times New Roman"/>
                <w:sz w:val="28"/>
                <w:szCs w:val="28"/>
              </w:rPr>
              <w:t>аказ</w:t>
            </w:r>
            <w:proofErr w:type="spellEnd"/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столика в ресторане</w:t>
            </w:r>
          </w:p>
          <w:p w:rsidR="00273ABD" w:rsidRPr="00DD4F40" w:rsidRDefault="00273ABD" w:rsidP="00273ABD">
            <w:pPr>
              <w:autoSpaceDE w:val="0"/>
              <w:autoSpaceDN w:val="0"/>
              <w:adjustRightInd w:val="0"/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</w:p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hAnsi="Times New Roman"/>
                <w:color w:val="000000"/>
                <w:sz w:val="28"/>
                <w:szCs w:val="28"/>
              </w:rPr>
              <w:t>SB упр. 10, с. 92;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10.04.</w:t>
            </w:r>
          </w:p>
        </w:tc>
        <w:tc>
          <w:tcPr>
            <w:tcW w:w="113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85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12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Технология: Кулинарии о здоровом питании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 xml:space="preserve">. </w:t>
            </w:r>
          </w:p>
          <w:p w:rsidR="00273ABD" w:rsidRPr="00DD4F40" w:rsidRDefault="00273ABD" w:rsidP="00273ABD">
            <w:pPr>
              <w:autoSpaceDE w:val="0"/>
              <w:autoSpaceDN w:val="0"/>
              <w:adjustRightInd w:val="0"/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D4F4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упр. 5, с. 93;</w:t>
            </w:r>
          </w:p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12.04.</w:t>
            </w:r>
          </w:p>
        </w:tc>
        <w:tc>
          <w:tcPr>
            <w:tcW w:w="113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86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13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Меню дня </w:t>
            </w:r>
          </w:p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упр.6, с. 94</w:t>
            </w: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15.04.</w:t>
            </w:r>
          </w:p>
        </w:tc>
        <w:tc>
          <w:tcPr>
            <w:tcW w:w="113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519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87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14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Проект</w:t>
            </w:r>
            <w:proofErr w:type="gramStart"/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:</w:t>
            </w:r>
            <w:proofErr w:type="gramEnd"/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«Здоровая пища»</w:t>
            </w:r>
          </w:p>
          <w:p w:rsidR="00273ABD" w:rsidRPr="00DD4F40" w:rsidRDefault="00273ABD" w:rsidP="00273ABD">
            <w:pPr>
              <w:autoSpaceDE w:val="0"/>
              <w:autoSpaceDN w:val="0"/>
              <w:adjustRightInd w:val="0"/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tabs>
                <w:tab w:val="left" w:pos="2266"/>
              </w:tabs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 xml:space="preserve">SB Spotlight on Russia 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с</w:t>
            </w: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 xml:space="preserve">. 12; </w:t>
            </w:r>
          </w:p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73ABD" w:rsidRPr="00DD4F40" w:rsidRDefault="00273ABD" w:rsidP="00273ABD">
            <w:pPr>
              <w:widowControl w:val="0"/>
              <w:tabs>
                <w:tab w:val="left" w:pos="2266"/>
              </w:tabs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17.04.</w:t>
            </w:r>
          </w:p>
        </w:tc>
        <w:tc>
          <w:tcPr>
            <w:tcW w:w="1134" w:type="dxa"/>
            <w:gridSpan w:val="9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tabs>
                <w:tab w:val="left" w:pos="2266"/>
              </w:tabs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  <w:tc>
          <w:tcPr>
            <w:tcW w:w="12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</w:tr>
      <w:tr w:rsidR="00273ABD" w:rsidRPr="00DD4F40" w:rsidTr="00273ABD">
        <w:trPr>
          <w:trHeight w:val="516"/>
        </w:trPr>
        <w:tc>
          <w:tcPr>
            <w:tcW w:w="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88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15</w:t>
            </w:r>
          </w:p>
        </w:tc>
        <w:tc>
          <w:tcPr>
            <w:tcW w:w="749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autoSpaceDE w:val="0"/>
              <w:autoSpaceDN w:val="0"/>
              <w:adjustRightInd w:val="0"/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Контрольная работа №9 по теме «Еда»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hAnsi="Times New Roman"/>
                <w:sz w:val="28"/>
                <w:szCs w:val="28"/>
              </w:rPr>
            </w:pPr>
            <w:r w:rsidRPr="00DD4F40">
              <w:rPr>
                <w:rFonts w:ascii="Times New Roman" w:hAnsi="Times New Roman"/>
                <w:sz w:val="28"/>
                <w:szCs w:val="28"/>
              </w:rPr>
              <w:t>Повторение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012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73ABD" w:rsidRPr="00DD4F40" w:rsidRDefault="00273ABD" w:rsidP="00273ABD">
            <w:pPr>
              <w:widowControl w:val="0"/>
              <w:tabs>
                <w:tab w:val="left" w:pos="2266"/>
              </w:tabs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19.04.</w:t>
            </w:r>
          </w:p>
        </w:tc>
        <w:tc>
          <w:tcPr>
            <w:tcW w:w="1134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tabs>
                <w:tab w:val="left" w:pos="2266"/>
              </w:tabs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396"/>
        </w:trPr>
        <w:tc>
          <w:tcPr>
            <w:tcW w:w="14992" w:type="dxa"/>
            <w:gridSpan w:val="2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b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lastRenderedPageBreak/>
              <w:t xml:space="preserve">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Модуль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 xml:space="preserve"> 9                                     Holiday Time.  </w:t>
            </w:r>
            <w:r w:rsidRPr="00DD4F40">
              <w:rPr>
                <w:rFonts w:ascii="Times New Roman" w:eastAsia="Cambria" w:hAnsi="Times New Roman"/>
                <w:b/>
                <w:sz w:val="28"/>
                <w:szCs w:val="28"/>
              </w:rPr>
              <w:t>Каникулы</w:t>
            </w:r>
            <w:r w:rsidR="00B16AF4" w:rsidRPr="00DD4F40">
              <w:rPr>
                <w:rFonts w:ascii="Times New Roman" w:eastAsia="Cambria" w:hAnsi="Times New Roman"/>
                <w:b/>
                <w:sz w:val="28"/>
                <w:szCs w:val="28"/>
                <w:lang w:val="en-US"/>
              </w:rPr>
              <w:t xml:space="preserve"> </w:t>
            </w:r>
          </w:p>
          <w:p w:rsidR="00273ABD" w:rsidRPr="00DD4F40" w:rsidRDefault="00273ABD" w:rsidP="00273ABD">
            <w:pPr>
              <w:widowControl w:val="0"/>
              <w:tabs>
                <w:tab w:val="left" w:pos="2266"/>
              </w:tabs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  <w:tc>
          <w:tcPr>
            <w:tcW w:w="12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  <w:lang w:val="en-US"/>
              </w:rPr>
            </w:pPr>
          </w:p>
        </w:tc>
      </w:tr>
      <w:tr w:rsidR="00273ABD" w:rsidRPr="00DD4F40" w:rsidTr="00273ABD">
        <w:trPr>
          <w:trHeight w:val="517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89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О каникулах в городе.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упр2, с.96</w:t>
            </w:r>
          </w:p>
        </w:tc>
        <w:tc>
          <w:tcPr>
            <w:tcW w:w="1174" w:type="dxa"/>
            <w:gridSpan w:val="8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22.04.</w:t>
            </w:r>
          </w:p>
        </w:tc>
        <w:tc>
          <w:tcPr>
            <w:tcW w:w="972" w:type="dxa"/>
            <w:gridSpan w:val="3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376"/>
        </w:trPr>
        <w:tc>
          <w:tcPr>
            <w:tcW w:w="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90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</w:t>
            </w:r>
          </w:p>
        </w:tc>
        <w:tc>
          <w:tcPr>
            <w:tcW w:w="749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Письмо о каникулах в любимом городе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упр10, с. 97</w:t>
            </w:r>
          </w:p>
        </w:tc>
        <w:tc>
          <w:tcPr>
            <w:tcW w:w="1174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73ABD" w:rsidRPr="00DD4F40" w:rsidRDefault="00273ABD" w:rsidP="00273ABD">
            <w:pPr>
              <w:widowControl w:val="0"/>
              <w:tabs>
                <w:tab w:val="left" w:pos="2266"/>
              </w:tabs>
              <w:autoSpaceDE w:val="0"/>
              <w:autoSpaceDN w:val="0"/>
              <w:adjustRightInd w:val="0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24.04.</w:t>
            </w:r>
          </w:p>
        </w:tc>
        <w:tc>
          <w:tcPr>
            <w:tcW w:w="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widowControl w:val="0"/>
              <w:tabs>
                <w:tab w:val="left" w:pos="2266"/>
              </w:tabs>
              <w:autoSpaceDE w:val="0"/>
              <w:autoSpaceDN w:val="0"/>
              <w:adjustRightInd w:val="0"/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570"/>
        </w:trPr>
        <w:tc>
          <w:tcPr>
            <w:tcW w:w="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91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3</w:t>
            </w:r>
          </w:p>
        </w:tc>
        <w:tc>
          <w:tcPr>
            <w:tcW w:w="749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autoSpaceDE w:val="0"/>
              <w:autoSpaceDN w:val="0"/>
              <w:adjustRightInd w:val="0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Прогноз погоды на завтра в разных городах страны.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упр5,  98</w:t>
            </w:r>
          </w:p>
        </w:tc>
        <w:tc>
          <w:tcPr>
            <w:tcW w:w="1174" w:type="dxa"/>
            <w:gridSpan w:val="8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color w:val="000000"/>
                <w:sz w:val="28"/>
                <w:szCs w:val="28"/>
              </w:rPr>
              <w:t>26.04.</w:t>
            </w:r>
          </w:p>
        </w:tc>
        <w:tc>
          <w:tcPr>
            <w:tcW w:w="97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color w:val="000000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493"/>
        </w:trPr>
        <w:tc>
          <w:tcPr>
            <w:tcW w:w="94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92</w:t>
            </w:r>
          </w:p>
        </w:tc>
        <w:tc>
          <w:tcPr>
            <w:tcW w:w="983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4</w:t>
            </w:r>
          </w:p>
        </w:tc>
        <w:tc>
          <w:tcPr>
            <w:tcW w:w="7494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География: Пляжи</w:t>
            </w:r>
          </w:p>
        </w:tc>
        <w:tc>
          <w:tcPr>
            <w:tcW w:w="998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упр10, с. 99</w:t>
            </w:r>
          </w:p>
        </w:tc>
        <w:tc>
          <w:tcPr>
            <w:tcW w:w="1174" w:type="dxa"/>
            <w:gridSpan w:val="8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29.04.</w:t>
            </w:r>
          </w:p>
        </w:tc>
        <w:tc>
          <w:tcPr>
            <w:tcW w:w="97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420"/>
        </w:trPr>
        <w:tc>
          <w:tcPr>
            <w:tcW w:w="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93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5</w:t>
            </w:r>
          </w:p>
        </w:tc>
        <w:tc>
          <w:tcPr>
            <w:tcW w:w="749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autoSpaceDE w:val="0"/>
              <w:autoSpaceDN w:val="0"/>
              <w:adjustRightInd w:val="0"/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Выходные с удовольствием.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упр2, с. 100</w:t>
            </w:r>
          </w:p>
        </w:tc>
        <w:tc>
          <w:tcPr>
            <w:tcW w:w="1154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03.05.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 w:val="restart"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36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94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6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Уголок культуры: В Эдинбург на каникулы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 xml:space="preserve">SB </w:t>
            </w:r>
            <w:proofErr w:type="spellStart"/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упр</w:t>
            </w:r>
            <w:proofErr w:type="spellEnd"/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. 5, с. 101;</w:t>
            </w:r>
          </w:p>
        </w:tc>
        <w:tc>
          <w:tcPr>
            <w:tcW w:w="11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06.05.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366"/>
        </w:trPr>
        <w:tc>
          <w:tcPr>
            <w:tcW w:w="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95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7</w:t>
            </w:r>
          </w:p>
        </w:tc>
        <w:tc>
          <w:tcPr>
            <w:tcW w:w="749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О достопримечательностях Эдинбурга.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упр. 4, с. 102</w:t>
            </w:r>
          </w:p>
        </w:tc>
        <w:tc>
          <w:tcPr>
            <w:tcW w:w="1154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08.05.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315"/>
        </w:trPr>
        <w:tc>
          <w:tcPr>
            <w:tcW w:w="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96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8</w:t>
            </w:r>
          </w:p>
        </w:tc>
        <w:tc>
          <w:tcPr>
            <w:tcW w:w="749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Туристический буклет о Москве.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упр.  4, с.103</w:t>
            </w:r>
          </w:p>
        </w:tc>
        <w:tc>
          <w:tcPr>
            <w:tcW w:w="1154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10.05.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480"/>
        </w:trPr>
        <w:tc>
          <w:tcPr>
            <w:tcW w:w="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97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9</w:t>
            </w:r>
          </w:p>
        </w:tc>
        <w:tc>
          <w:tcPr>
            <w:tcW w:w="749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Сочи – столице российских курортов.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упр. 5, с. 103</w:t>
            </w:r>
          </w:p>
        </w:tc>
        <w:tc>
          <w:tcPr>
            <w:tcW w:w="1154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13.05.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435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98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10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Бронирование номера в гостинице</w:t>
            </w:r>
          </w:p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упр.1, с. 104</w:t>
            </w:r>
          </w:p>
        </w:tc>
        <w:tc>
          <w:tcPr>
            <w:tcW w:w="11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15.05.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291"/>
        </w:trPr>
        <w:tc>
          <w:tcPr>
            <w:tcW w:w="94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99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11</w:t>
            </w:r>
          </w:p>
        </w:tc>
        <w:tc>
          <w:tcPr>
            <w:tcW w:w="749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Контрольная работа №10 по теме « Каникулы»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упр. 2,с. 104</w:t>
            </w:r>
          </w:p>
        </w:tc>
        <w:tc>
          <w:tcPr>
            <w:tcW w:w="1154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17.05.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555"/>
        </w:trPr>
        <w:tc>
          <w:tcPr>
            <w:tcW w:w="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100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12</w:t>
            </w:r>
          </w:p>
        </w:tc>
        <w:tc>
          <w:tcPr>
            <w:tcW w:w="749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Нальчик – курортный город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упр. 4, с. 105</w:t>
            </w:r>
          </w:p>
        </w:tc>
        <w:tc>
          <w:tcPr>
            <w:tcW w:w="1154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20.05.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210"/>
        </w:trPr>
        <w:tc>
          <w:tcPr>
            <w:tcW w:w="94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101</w:t>
            </w:r>
          </w:p>
        </w:tc>
        <w:tc>
          <w:tcPr>
            <w:tcW w:w="9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13</w:t>
            </w:r>
          </w:p>
        </w:tc>
        <w:tc>
          <w:tcPr>
            <w:tcW w:w="749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О пляжах в России:</w:t>
            </w:r>
          </w:p>
        </w:tc>
        <w:tc>
          <w:tcPr>
            <w:tcW w:w="9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упр. 6, с. 105</w:t>
            </w:r>
          </w:p>
        </w:tc>
        <w:tc>
          <w:tcPr>
            <w:tcW w:w="1154" w:type="dxa"/>
            <w:gridSpan w:val="7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22.05.</w:t>
            </w:r>
          </w:p>
        </w:tc>
        <w:tc>
          <w:tcPr>
            <w:tcW w:w="992" w:type="dxa"/>
            <w:gridSpan w:val="4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top w:val="nil"/>
              <w:left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  <w:tr w:rsidR="00273ABD" w:rsidRPr="00DD4F40" w:rsidTr="00273ABD">
        <w:trPr>
          <w:trHeight w:val="525"/>
        </w:trPr>
        <w:tc>
          <w:tcPr>
            <w:tcW w:w="94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102</w:t>
            </w:r>
          </w:p>
        </w:tc>
        <w:tc>
          <w:tcPr>
            <w:tcW w:w="9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14</w:t>
            </w:r>
          </w:p>
        </w:tc>
        <w:tc>
          <w:tcPr>
            <w:tcW w:w="7494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jc w:val="both"/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О погоде, одежде, ближайших планах.</w:t>
            </w:r>
          </w:p>
        </w:tc>
        <w:tc>
          <w:tcPr>
            <w:tcW w:w="998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1</w:t>
            </w:r>
          </w:p>
        </w:tc>
        <w:tc>
          <w:tcPr>
            <w:tcW w:w="2428" w:type="dxa"/>
            <w:gridSpan w:val="4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  <w:lang w:val="en-US"/>
              </w:rPr>
              <w:t>SB</w:t>
            </w:r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</w:t>
            </w:r>
            <w:proofErr w:type="spellStart"/>
            <w:r w:rsidRPr="00DD4F40">
              <w:rPr>
                <w:rFonts w:ascii="Times New Roman" w:eastAsia="Cambria" w:hAnsi="Times New Roman"/>
                <w:sz w:val="28"/>
                <w:szCs w:val="28"/>
              </w:rPr>
              <w:t>упр</w:t>
            </w:r>
            <w:proofErr w:type="spellEnd"/>
            <w:r w:rsidRPr="00DD4F40">
              <w:rPr>
                <w:rFonts w:ascii="Times New Roman" w:eastAsia="Cambria" w:hAnsi="Times New Roman"/>
                <w:sz w:val="28"/>
                <w:szCs w:val="28"/>
              </w:rPr>
              <w:t xml:space="preserve"> 10, с. 105</w:t>
            </w:r>
          </w:p>
        </w:tc>
        <w:tc>
          <w:tcPr>
            <w:tcW w:w="1154" w:type="dxa"/>
            <w:gridSpan w:val="7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  <w:r w:rsidRPr="00DD4F40">
              <w:rPr>
                <w:rFonts w:ascii="Times New Roman" w:eastAsia="Cambria" w:hAnsi="Times New Roman"/>
                <w:sz w:val="28"/>
                <w:szCs w:val="28"/>
              </w:rPr>
              <w:t>24.05.</w:t>
            </w:r>
          </w:p>
        </w:tc>
        <w:tc>
          <w:tcPr>
            <w:tcW w:w="99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  <w:tc>
          <w:tcPr>
            <w:tcW w:w="122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273ABD" w:rsidRPr="00DD4F40" w:rsidRDefault="00273ABD" w:rsidP="00273ABD">
            <w:pPr>
              <w:rPr>
                <w:rFonts w:ascii="Times New Roman" w:eastAsia="Cambria" w:hAnsi="Times New Roman"/>
                <w:sz w:val="28"/>
                <w:szCs w:val="28"/>
              </w:rPr>
            </w:pPr>
          </w:p>
        </w:tc>
      </w:tr>
    </w:tbl>
    <w:p w:rsidR="005D686E" w:rsidRPr="00DD4F40" w:rsidRDefault="005D686E" w:rsidP="0057193E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5D686E" w:rsidRPr="00DD4F40" w:rsidSect="00DE712B">
      <w:pgSz w:w="11906" w:h="16838"/>
      <w:pgMar w:top="1134" w:right="1701" w:bottom="113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rigold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egoe UI">
    <w:panose1 w:val="020B0502040204020203"/>
    <w:charset w:val="CC"/>
    <w:family w:val="swiss"/>
    <w:pitch w:val="variable"/>
    <w:sig w:usb0="E00022FF" w:usb1="C000205B" w:usb2="00000009" w:usb3="00000000" w:csb0="000001D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CC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B021C"/>
    <w:multiLevelType w:val="multilevel"/>
    <w:tmpl w:val="2D42B7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EF16DA9"/>
    <w:multiLevelType w:val="hybridMultilevel"/>
    <w:tmpl w:val="D94CCB5A"/>
    <w:lvl w:ilvl="0" w:tplc="04190013">
      <w:start w:val="1"/>
      <w:numFmt w:val="upperRoman"/>
      <w:lvlText w:val="%1."/>
      <w:lvlJc w:val="righ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104266FB"/>
    <w:multiLevelType w:val="multilevel"/>
    <w:tmpl w:val="FB50D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0BC338F"/>
    <w:multiLevelType w:val="hybridMultilevel"/>
    <w:tmpl w:val="69D47B50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2447613"/>
    <w:multiLevelType w:val="multilevel"/>
    <w:tmpl w:val="FAD67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781778E"/>
    <w:multiLevelType w:val="hybridMultilevel"/>
    <w:tmpl w:val="909AD506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FB0601"/>
    <w:multiLevelType w:val="hybridMultilevel"/>
    <w:tmpl w:val="C87E42E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5E74F4C"/>
    <w:multiLevelType w:val="multilevel"/>
    <w:tmpl w:val="D756BBE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2AB81685"/>
    <w:multiLevelType w:val="multilevel"/>
    <w:tmpl w:val="4FB439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7F60C7A"/>
    <w:multiLevelType w:val="hybridMultilevel"/>
    <w:tmpl w:val="42B46B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>
    <w:nsid w:val="3BF1472B"/>
    <w:multiLevelType w:val="multilevel"/>
    <w:tmpl w:val="006A4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E6312C5"/>
    <w:multiLevelType w:val="multilevel"/>
    <w:tmpl w:val="6CE06D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3F9E3FA8"/>
    <w:multiLevelType w:val="multilevel"/>
    <w:tmpl w:val="C24EE5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A56F56"/>
    <w:multiLevelType w:val="hybridMultilevel"/>
    <w:tmpl w:val="008A0696"/>
    <w:lvl w:ilvl="0" w:tplc="EFC6120C">
      <w:start w:val="1"/>
      <w:numFmt w:val="decimal"/>
      <w:lvlText w:val="%1."/>
      <w:lvlJc w:val="left"/>
      <w:pPr>
        <w:ind w:left="770" w:hanging="360"/>
      </w:pPr>
      <w:rPr>
        <w:b/>
        <w:u w:val="single"/>
      </w:rPr>
    </w:lvl>
    <w:lvl w:ilvl="1" w:tplc="04190019">
      <w:start w:val="1"/>
      <w:numFmt w:val="lowerLetter"/>
      <w:lvlText w:val="%2."/>
      <w:lvlJc w:val="left"/>
      <w:pPr>
        <w:ind w:left="1490" w:hanging="360"/>
      </w:pPr>
    </w:lvl>
    <w:lvl w:ilvl="2" w:tplc="0419001B">
      <w:start w:val="1"/>
      <w:numFmt w:val="lowerRoman"/>
      <w:lvlText w:val="%3."/>
      <w:lvlJc w:val="right"/>
      <w:pPr>
        <w:ind w:left="2210" w:hanging="180"/>
      </w:pPr>
    </w:lvl>
    <w:lvl w:ilvl="3" w:tplc="0419000F">
      <w:start w:val="1"/>
      <w:numFmt w:val="decimal"/>
      <w:lvlText w:val="%4."/>
      <w:lvlJc w:val="left"/>
      <w:pPr>
        <w:ind w:left="2930" w:hanging="360"/>
      </w:pPr>
    </w:lvl>
    <w:lvl w:ilvl="4" w:tplc="04190019">
      <w:start w:val="1"/>
      <w:numFmt w:val="lowerLetter"/>
      <w:lvlText w:val="%5."/>
      <w:lvlJc w:val="left"/>
      <w:pPr>
        <w:ind w:left="3650" w:hanging="360"/>
      </w:pPr>
    </w:lvl>
    <w:lvl w:ilvl="5" w:tplc="0419001B">
      <w:start w:val="1"/>
      <w:numFmt w:val="lowerRoman"/>
      <w:lvlText w:val="%6."/>
      <w:lvlJc w:val="right"/>
      <w:pPr>
        <w:ind w:left="4370" w:hanging="180"/>
      </w:pPr>
    </w:lvl>
    <w:lvl w:ilvl="6" w:tplc="0419000F">
      <w:start w:val="1"/>
      <w:numFmt w:val="decimal"/>
      <w:lvlText w:val="%7."/>
      <w:lvlJc w:val="left"/>
      <w:pPr>
        <w:ind w:left="5090" w:hanging="360"/>
      </w:pPr>
    </w:lvl>
    <w:lvl w:ilvl="7" w:tplc="04190019">
      <w:start w:val="1"/>
      <w:numFmt w:val="lowerLetter"/>
      <w:lvlText w:val="%8."/>
      <w:lvlJc w:val="left"/>
      <w:pPr>
        <w:ind w:left="5810" w:hanging="360"/>
      </w:pPr>
    </w:lvl>
    <w:lvl w:ilvl="8" w:tplc="0419001B">
      <w:start w:val="1"/>
      <w:numFmt w:val="lowerRoman"/>
      <w:lvlText w:val="%9."/>
      <w:lvlJc w:val="right"/>
      <w:pPr>
        <w:ind w:left="6530" w:hanging="180"/>
      </w:pPr>
    </w:lvl>
  </w:abstractNum>
  <w:abstractNum w:abstractNumId="14">
    <w:nsid w:val="40FB0E3A"/>
    <w:multiLevelType w:val="hybridMultilevel"/>
    <w:tmpl w:val="4AE0CBBA"/>
    <w:lvl w:ilvl="0" w:tplc="2C840D1A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42468D0"/>
    <w:multiLevelType w:val="multilevel"/>
    <w:tmpl w:val="660072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1E75CB3"/>
    <w:multiLevelType w:val="hybridMultilevel"/>
    <w:tmpl w:val="299C8938"/>
    <w:lvl w:ilvl="0" w:tplc="CDEED414">
      <w:start w:val="51"/>
      <w:numFmt w:val="bullet"/>
      <w:lvlText w:val="–"/>
      <w:lvlJc w:val="left"/>
      <w:pPr>
        <w:tabs>
          <w:tab w:val="num" w:pos="323"/>
        </w:tabs>
        <w:ind w:left="227" w:hanging="227"/>
      </w:pPr>
      <w:rPr>
        <w:rFonts w:ascii="Marigold" w:eastAsia="Marigold" w:hAnsi="Marigold" w:cs="Marigold" w:hint="default"/>
      </w:rPr>
    </w:lvl>
    <w:lvl w:ilvl="1" w:tplc="041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>
    <w:nsid w:val="524911A0"/>
    <w:multiLevelType w:val="hybridMultilevel"/>
    <w:tmpl w:val="B6B6FC40"/>
    <w:lvl w:ilvl="0" w:tplc="04190011">
      <w:start w:val="1"/>
      <w:numFmt w:val="decimal"/>
      <w:lvlText w:val="%1)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8">
    <w:nsid w:val="5D5D7754"/>
    <w:multiLevelType w:val="multilevel"/>
    <w:tmpl w:val="4AB6A4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5D794227"/>
    <w:multiLevelType w:val="multilevel"/>
    <w:tmpl w:val="2CB20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6A244380"/>
    <w:multiLevelType w:val="hybridMultilevel"/>
    <w:tmpl w:val="FEB05E98"/>
    <w:lvl w:ilvl="0" w:tplc="94D4318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7C3338E"/>
    <w:multiLevelType w:val="hybridMultilevel"/>
    <w:tmpl w:val="30CC813A"/>
    <w:lvl w:ilvl="0" w:tplc="8E8CF1D6">
      <w:start w:val="3"/>
      <w:numFmt w:val="decimal"/>
      <w:lvlText w:val="%1."/>
      <w:lvlJc w:val="left"/>
      <w:pPr>
        <w:ind w:left="600" w:hanging="360"/>
      </w:pPr>
      <w:rPr>
        <w:rFonts w:ascii="Times New Roman" w:hAnsi="Times New Roman" w:cs="Times New Roman"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abstractNum w:abstractNumId="22">
    <w:nsid w:val="7F146C6C"/>
    <w:multiLevelType w:val="multilevel"/>
    <w:tmpl w:val="59EE76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</w:num>
  <w:num w:numId="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4"/>
  </w:num>
  <w:num w:numId="7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</w:num>
  <w:num w:numId="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8"/>
  </w:num>
  <w:num w:numId="11">
    <w:abstractNumId w:val="22"/>
  </w:num>
  <w:num w:numId="12">
    <w:abstractNumId w:val="4"/>
  </w:num>
  <w:num w:numId="13">
    <w:abstractNumId w:val="12"/>
  </w:num>
  <w:num w:numId="14">
    <w:abstractNumId w:val="11"/>
  </w:num>
  <w:num w:numId="15">
    <w:abstractNumId w:val="19"/>
  </w:num>
  <w:num w:numId="16">
    <w:abstractNumId w:val="0"/>
  </w:num>
  <w:num w:numId="17">
    <w:abstractNumId w:val="15"/>
  </w:num>
  <w:num w:numId="18">
    <w:abstractNumId w:val="10"/>
  </w:num>
  <w:num w:numId="19">
    <w:abstractNumId w:val="16"/>
  </w:num>
  <w:num w:numId="20">
    <w:abstractNumId w:val="13"/>
  </w:num>
  <w:num w:numId="2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"/>
  </w:num>
  <w:num w:numId="2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9"/>
  </w:num>
  <w:num w:numId="2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7"/>
  </w:num>
  <w:num w:numId="27">
    <w:abstractNumId w:val="20"/>
  </w:num>
  <w:num w:numId="28">
    <w:abstractNumId w:val="21"/>
  </w:num>
  <w:num w:numId="29">
    <w:abstractNumId w:val="2"/>
  </w:num>
  <w:num w:numId="30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811CD9"/>
    <w:rsid w:val="00273ABD"/>
    <w:rsid w:val="0045540C"/>
    <w:rsid w:val="004C48EB"/>
    <w:rsid w:val="0057193E"/>
    <w:rsid w:val="005D686E"/>
    <w:rsid w:val="00811CD9"/>
    <w:rsid w:val="00816523"/>
    <w:rsid w:val="00920FD9"/>
    <w:rsid w:val="00972D35"/>
    <w:rsid w:val="00990DFF"/>
    <w:rsid w:val="009F21A2"/>
    <w:rsid w:val="00B16AF4"/>
    <w:rsid w:val="00B51961"/>
    <w:rsid w:val="00B8249E"/>
    <w:rsid w:val="00C01508"/>
    <w:rsid w:val="00C94D72"/>
    <w:rsid w:val="00D66F43"/>
    <w:rsid w:val="00DD4F40"/>
    <w:rsid w:val="00DE71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508"/>
  </w:style>
  <w:style w:type="paragraph" w:styleId="1">
    <w:name w:val="heading 1"/>
    <w:basedOn w:val="a"/>
    <w:next w:val="a"/>
    <w:link w:val="10"/>
    <w:qFormat/>
    <w:rsid w:val="00273AB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73A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73ABD"/>
    <w:pPr>
      <w:keepNext/>
      <w:spacing w:before="240" w:after="60" w:line="240" w:lineRule="auto"/>
      <w:outlineLvl w:val="2"/>
    </w:pPr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73ABD"/>
    <w:pPr>
      <w:keepNext/>
      <w:spacing w:before="240" w:after="60" w:line="240" w:lineRule="auto"/>
      <w:outlineLvl w:val="3"/>
    </w:pPr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CD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73A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273A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273ABD"/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273ABD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73ABD"/>
  </w:style>
  <w:style w:type="character" w:styleId="a4">
    <w:name w:val="Hyperlink"/>
    <w:semiHidden/>
    <w:unhideWhenUsed/>
    <w:rsid w:val="00273ABD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basedOn w:val="a0"/>
    <w:semiHidden/>
    <w:unhideWhenUsed/>
    <w:rsid w:val="00273ABD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unhideWhenUsed/>
    <w:rsid w:val="00273ABD"/>
    <w:pPr>
      <w:spacing w:before="100" w:beforeAutospacing="1" w:after="100" w:afterAutospacing="1" w:line="240" w:lineRule="auto"/>
    </w:pPr>
    <w:rPr>
      <w:rFonts w:ascii="Times New Roman" w:eastAsia="Cambria" w:hAnsi="Times New Roman" w:cs="Times New Roman"/>
      <w:color w:val="000000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273ABD"/>
    <w:pPr>
      <w:spacing w:after="0" w:line="240" w:lineRule="auto"/>
    </w:pPr>
    <w:rPr>
      <w:rFonts w:ascii="Times New Roman" w:eastAsia="Cambria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273ABD"/>
    <w:rPr>
      <w:rFonts w:ascii="Times New Roman" w:eastAsia="Cambr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273AB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273ABD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273AB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273ABD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273ABD"/>
    <w:pPr>
      <w:spacing w:after="120" w:line="240" w:lineRule="auto"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273ABD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73ABD"/>
    <w:pPr>
      <w:spacing w:after="0" w:line="240" w:lineRule="auto"/>
      <w:ind w:firstLine="720"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73ABD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73ABD"/>
    <w:pPr>
      <w:spacing w:after="0" w:line="240" w:lineRule="auto"/>
    </w:pPr>
    <w:rPr>
      <w:rFonts w:ascii="Times New Roman" w:eastAsia="Cambria" w:hAnsi="Times New Roman" w:cs="Times New Roman"/>
      <w:b/>
      <w:sz w:val="24"/>
      <w:szCs w:val="24"/>
      <w:lang w:val="en-US"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73ABD"/>
    <w:rPr>
      <w:rFonts w:ascii="Times New Roman" w:eastAsia="Cambria" w:hAnsi="Times New Roman" w:cs="Times New Roman"/>
      <w:b/>
      <w:sz w:val="24"/>
      <w:szCs w:val="24"/>
      <w:lang w:val="en-US" w:eastAsia="ru-RU"/>
    </w:rPr>
  </w:style>
  <w:style w:type="paragraph" w:styleId="31">
    <w:name w:val="Body Text 3"/>
    <w:basedOn w:val="a"/>
    <w:link w:val="32"/>
    <w:uiPriority w:val="99"/>
    <w:semiHidden/>
    <w:unhideWhenUsed/>
    <w:rsid w:val="00273ABD"/>
    <w:pPr>
      <w:spacing w:after="120" w:line="240" w:lineRule="auto"/>
    </w:pPr>
    <w:rPr>
      <w:rFonts w:ascii="Times New Roman" w:eastAsia="Cambria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73ABD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273ABD"/>
    <w:pPr>
      <w:spacing w:after="120" w:line="480" w:lineRule="auto"/>
      <w:ind w:left="283"/>
    </w:pPr>
    <w:rPr>
      <w:rFonts w:ascii="Times New Roman" w:eastAsia="Cambria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73ABD"/>
    <w:rPr>
      <w:rFonts w:ascii="Times New Roman" w:eastAsia="Cambria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273ABD"/>
    <w:pPr>
      <w:spacing w:after="120" w:line="240" w:lineRule="auto"/>
      <w:ind w:left="283"/>
    </w:pPr>
    <w:rPr>
      <w:rFonts w:ascii="Times New Roman" w:eastAsia="Cambria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73ABD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273ABD"/>
    <w:pPr>
      <w:shd w:val="clear" w:color="auto" w:fill="000080"/>
      <w:spacing w:after="0" w:line="240" w:lineRule="auto"/>
    </w:pPr>
    <w:rPr>
      <w:rFonts w:ascii="Tahoma" w:eastAsia="Cambria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273ABD"/>
    <w:rPr>
      <w:rFonts w:ascii="Tahoma" w:eastAsia="Cambria" w:hAnsi="Tahoma" w:cs="Tahoma"/>
      <w:sz w:val="20"/>
      <w:szCs w:val="20"/>
      <w:shd w:val="clear" w:color="auto" w:fill="000080"/>
      <w:lang w:eastAsia="ru-RU"/>
    </w:rPr>
  </w:style>
  <w:style w:type="paragraph" w:styleId="af3">
    <w:name w:val="Plain Text"/>
    <w:basedOn w:val="a"/>
    <w:link w:val="af4"/>
    <w:uiPriority w:val="99"/>
    <w:semiHidden/>
    <w:unhideWhenUsed/>
    <w:rsid w:val="00273ABD"/>
    <w:pPr>
      <w:spacing w:after="0" w:line="240" w:lineRule="auto"/>
    </w:pPr>
    <w:rPr>
      <w:rFonts w:ascii="Courier New" w:eastAsia="Cambria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uiPriority w:val="99"/>
    <w:semiHidden/>
    <w:rsid w:val="00273ABD"/>
    <w:rPr>
      <w:rFonts w:ascii="Courier New" w:eastAsia="Cambria" w:hAnsi="Courier New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273ABD"/>
    <w:pPr>
      <w:spacing w:after="0" w:line="240" w:lineRule="auto"/>
    </w:pPr>
    <w:rPr>
      <w:rFonts w:ascii="Tahoma" w:eastAsia="Cambria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273ABD"/>
    <w:rPr>
      <w:rFonts w:ascii="Tahoma" w:eastAsia="Cambria" w:hAnsi="Tahoma" w:cs="Tahoma"/>
      <w:sz w:val="16"/>
      <w:szCs w:val="16"/>
      <w:lang w:eastAsia="ru-RU"/>
    </w:rPr>
  </w:style>
  <w:style w:type="paragraph" w:styleId="af7">
    <w:name w:val="No Spacing"/>
    <w:uiPriority w:val="99"/>
    <w:qFormat/>
    <w:rsid w:val="00273ABD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mbria" w:hAnsi="Segoe UI" w:cs="Segoe UI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273ABD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af8">
    <w:name w:val="Новый"/>
    <w:basedOn w:val="a"/>
    <w:uiPriority w:val="99"/>
    <w:rsid w:val="00273ABD"/>
    <w:pPr>
      <w:spacing w:after="0" w:line="360" w:lineRule="auto"/>
      <w:ind w:firstLine="454"/>
      <w:jc w:val="both"/>
    </w:pPr>
    <w:rPr>
      <w:rFonts w:ascii="Times New Roman" w:eastAsia="Cambria" w:hAnsi="Times New Roman" w:cs="Times New Roman"/>
      <w:sz w:val="28"/>
      <w:szCs w:val="24"/>
      <w:lang w:eastAsia="ru-RU"/>
    </w:rPr>
  </w:style>
  <w:style w:type="paragraph" w:customStyle="1" w:styleId="13">
    <w:name w:val="Без интервала1"/>
    <w:uiPriority w:val="99"/>
    <w:rsid w:val="00273ABD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mbria" w:hAnsi="Segoe UI" w:cs="Segoe UI"/>
      <w:sz w:val="24"/>
      <w:szCs w:val="24"/>
      <w:lang w:eastAsia="ru-RU"/>
    </w:rPr>
  </w:style>
  <w:style w:type="paragraph" w:customStyle="1" w:styleId="dash041e0431044b0447043d044b0439">
    <w:name w:val="dash041e_0431_044b_0447_043d_044b_0439"/>
    <w:basedOn w:val="a"/>
    <w:uiPriority w:val="99"/>
    <w:rsid w:val="00273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273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Без интервала2"/>
    <w:basedOn w:val="a"/>
    <w:uiPriority w:val="99"/>
    <w:rsid w:val="00273ABD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/>
    </w:rPr>
  </w:style>
  <w:style w:type="paragraph" w:customStyle="1" w:styleId="26">
    <w:name w:val="стиль2"/>
    <w:basedOn w:val="a"/>
    <w:uiPriority w:val="99"/>
    <w:rsid w:val="00273ABD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Default">
    <w:name w:val="Default"/>
    <w:uiPriority w:val="99"/>
    <w:rsid w:val="00273A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5">
    <w:name w:val="Без интервала3"/>
    <w:basedOn w:val="a"/>
    <w:uiPriority w:val="99"/>
    <w:rsid w:val="00273ABD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/>
    </w:rPr>
  </w:style>
  <w:style w:type="character" w:styleId="af9">
    <w:name w:val="footnote reference"/>
    <w:semiHidden/>
    <w:unhideWhenUsed/>
    <w:rsid w:val="00273ABD"/>
    <w:rPr>
      <w:rFonts w:ascii="Times New Roman" w:hAnsi="Times New Roman" w:cs="Times New Roman" w:hint="default"/>
      <w:vertAlign w:val="superscript"/>
    </w:rPr>
  </w:style>
  <w:style w:type="character" w:styleId="afa">
    <w:name w:val="page number"/>
    <w:semiHidden/>
    <w:unhideWhenUsed/>
    <w:rsid w:val="00273ABD"/>
    <w:rPr>
      <w:rFonts w:ascii="Times New Roman" w:hAnsi="Times New Roman" w:cs="Times New Roman" w:hint="default"/>
    </w:rPr>
  </w:style>
  <w:style w:type="character" w:customStyle="1" w:styleId="FontStyle11">
    <w:name w:val="Font Style11"/>
    <w:rsid w:val="00273ABD"/>
    <w:rPr>
      <w:rFonts w:ascii="Segoe UI" w:hAnsi="Segoe UI" w:cs="Segoe UI" w:hint="default"/>
      <w:b/>
      <w:bCs/>
      <w:spacing w:val="-10"/>
      <w:sz w:val="28"/>
      <w:szCs w:val="28"/>
    </w:rPr>
  </w:style>
  <w:style w:type="character" w:customStyle="1" w:styleId="FontStyle15">
    <w:name w:val="Font Style15"/>
    <w:rsid w:val="00273ABD"/>
    <w:rPr>
      <w:rFonts w:ascii="Bookman Old Style" w:hAnsi="Bookman Old Style" w:cs="Bookman Old Style" w:hint="default"/>
      <w:sz w:val="20"/>
      <w:szCs w:val="20"/>
    </w:rPr>
  </w:style>
  <w:style w:type="character" w:customStyle="1" w:styleId="FontStyle17">
    <w:name w:val="Font Style17"/>
    <w:rsid w:val="00273ABD"/>
    <w:rPr>
      <w:rFonts w:ascii="Bookman Old Style" w:hAnsi="Bookman Old Style" w:cs="Bookman Old Style" w:hint="default"/>
      <w:b/>
      <w:bCs/>
      <w:spacing w:val="-20"/>
      <w:sz w:val="20"/>
      <w:szCs w:val="20"/>
    </w:rPr>
  </w:style>
  <w:style w:type="character" w:customStyle="1" w:styleId="14">
    <w:name w:val="Текст сноски Знак1"/>
    <w:basedOn w:val="a0"/>
    <w:uiPriority w:val="99"/>
    <w:semiHidden/>
    <w:rsid w:val="00273ABD"/>
    <w:rPr>
      <w:rFonts w:ascii="Times New Roman" w:hAnsi="Times New Roman" w:cs="Times New Roman" w:hint="default"/>
    </w:rPr>
  </w:style>
  <w:style w:type="character" w:customStyle="1" w:styleId="15">
    <w:name w:val="Текст выноски Знак1"/>
    <w:basedOn w:val="a0"/>
    <w:uiPriority w:val="99"/>
    <w:semiHidden/>
    <w:rsid w:val="00273ABD"/>
    <w:rPr>
      <w:rFonts w:ascii="Tahoma" w:hAnsi="Tahoma" w:cs="Tahoma" w:hint="default"/>
      <w:sz w:val="16"/>
      <w:szCs w:val="16"/>
    </w:rPr>
  </w:style>
  <w:style w:type="character" w:customStyle="1" w:styleId="FontStyle12">
    <w:name w:val="Font Style12"/>
    <w:rsid w:val="00273ABD"/>
    <w:rPr>
      <w:rFonts w:ascii="Bookman Old Style" w:hAnsi="Bookman Old Style" w:cs="Bookman Old Style" w:hint="default"/>
      <w:b/>
      <w:bCs/>
      <w:i/>
      <w:iCs/>
      <w:spacing w:val="-20"/>
      <w:sz w:val="18"/>
      <w:szCs w:val="18"/>
    </w:rPr>
  </w:style>
  <w:style w:type="character" w:customStyle="1" w:styleId="FontStyle13">
    <w:name w:val="Font Style13"/>
    <w:rsid w:val="00273ABD"/>
    <w:rPr>
      <w:rFonts w:ascii="Bookman Old Style" w:hAnsi="Bookman Old Style" w:cs="Bookman Old Style" w:hint="default"/>
      <w:b/>
      <w:bCs/>
      <w:spacing w:val="-10"/>
      <w:sz w:val="14"/>
      <w:szCs w:val="14"/>
    </w:rPr>
  </w:style>
  <w:style w:type="character" w:customStyle="1" w:styleId="FontStyle14">
    <w:name w:val="Font Style14"/>
    <w:rsid w:val="00273ABD"/>
    <w:rPr>
      <w:rFonts w:ascii="Bookman Old Style" w:hAnsi="Bookman Old Style" w:cs="Bookman Old Style" w:hint="default"/>
      <w:b/>
      <w:bCs/>
      <w:i/>
      <w:iCs/>
      <w:spacing w:val="-10"/>
      <w:sz w:val="8"/>
      <w:szCs w:val="8"/>
    </w:rPr>
  </w:style>
  <w:style w:type="character" w:customStyle="1" w:styleId="FontStyle16">
    <w:name w:val="Font Style16"/>
    <w:rsid w:val="00273ABD"/>
    <w:rPr>
      <w:rFonts w:ascii="Segoe UI" w:hAnsi="Segoe UI" w:cs="Segoe UI" w:hint="default"/>
      <w:b/>
      <w:bCs/>
      <w:i/>
      <w:iCs/>
      <w:spacing w:val="-10"/>
      <w:sz w:val="28"/>
      <w:szCs w:val="28"/>
    </w:rPr>
  </w:style>
  <w:style w:type="character" w:customStyle="1" w:styleId="dash041e0431044b0447043d044b0439char1">
    <w:name w:val="dash041e_0431_044b_0447_043d_044b_0439__char1"/>
    <w:rsid w:val="00273AB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73AB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273ABD"/>
    <w:rPr>
      <w:b/>
      <w:bCs/>
    </w:rPr>
  </w:style>
  <w:style w:type="table" w:styleId="afb">
    <w:name w:val="Table Grid"/>
    <w:basedOn w:val="a1"/>
    <w:rsid w:val="00273ABD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Emphasis"/>
    <w:basedOn w:val="a0"/>
    <w:uiPriority w:val="20"/>
    <w:qFormat/>
    <w:rsid w:val="00273ABD"/>
    <w:rPr>
      <w:i/>
      <w:iCs/>
    </w:rPr>
  </w:style>
  <w:style w:type="character" w:styleId="afd">
    <w:name w:val="Subtle Emphasis"/>
    <w:basedOn w:val="a0"/>
    <w:uiPriority w:val="19"/>
    <w:qFormat/>
    <w:rsid w:val="00273ABD"/>
    <w:rPr>
      <w:i/>
      <w:iCs/>
      <w:color w:val="808080" w:themeColor="text1" w:themeTint="7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qFormat/>
    <w:rsid w:val="00273ABD"/>
    <w:pPr>
      <w:keepNext/>
      <w:keepLines/>
      <w:spacing w:before="480" w:after="0" w:line="240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273ABD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semiHidden/>
    <w:unhideWhenUsed/>
    <w:qFormat/>
    <w:rsid w:val="00273ABD"/>
    <w:pPr>
      <w:keepNext/>
      <w:spacing w:before="240" w:after="60" w:line="240" w:lineRule="auto"/>
      <w:outlineLvl w:val="2"/>
    </w:pPr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273ABD"/>
    <w:pPr>
      <w:keepNext/>
      <w:spacing w:before="240" w:after="60" w:line="240" w:lineRule="auto"/>
      <w:outlineLvl w:val="3"/>
    </w:pPr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11CD9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273AB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20">
    <w:name w:val="Заголовок 2 Знак"/>
    <w:basedOn w:val="a0"/>
    <w:link w:val="2"/>
    <w:semiHidden/>
    <w:rsid w:val="00273ABD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semiHidden/>
    <w:rsid w:val="00273ABD"/>
    <w:rPr>
      <w:rFonts w:ascii="Calibri" w:eastAsia="Times New Roman" w:hAnsi="Calibri" w:cs="Times New Roman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semiHidden/>
    <w:rsid w:val="00273ABD"/>
    <w:rPr>
      <w:rFonts w:ascii="Cambria" w:eastAsia="Times New Roman" w:hAnsi="Cambria" w:cs="Times New Roman"/>
      <w:b/>
      <w:bCs/>
      <w:sz w:val="28"/>
      <w:szCs w:val="28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273ABD"/>
  </w:style>
  <w:style w:type="character" w:styleId="a4">
    <w:name w:val="Hyperlink"/>
    <w:semiHidden/>
    <w:unhideWhenUsed/>
    <w:rsid w:val="00273ABD"/>
    <w:rPr>
      <w:rFonts w:ascii="Times New Roman" w:hAnsi="Times New Roman" w:cs="Times New Roman" w:hint="default"/>
      <w:color w:val="0000FF"/>
      <w:u w:val="single"/>
    </w:rPr>
  </w:style>
  <w:style w:type="character" w:styleId="a5">
    <w:name w:val="FollowedHyperlink"/>
    <w:basedOn w:val="a0"/>
    <w:semiHidden/>
    <w:unhideWhenUsed/>
    <w:rsid w:val="00273ABD"/>
    <w:rPr>
      <w:color w:val="800080" w:themeColor="followedHyperlink"/>
      <w:u w:val="single"/>
    </w:rPr>
  </w:style>
  <w:style w:type="paragraph" w:styleId="a6">
    <w:name w:val="Normal (Web)"/>
    <w:basedOn w:val="a"/>
    <w:uiPriority w:val="99"/>
    <w:unhideWhenUsed/>
    <w:rsid w:val="00273ABD"/>
    <w:pPr>
      <w:spacing w:before="100" w:beforeAutospacing="1" w:after="100" w:afterAutospacing="1" w:line="240" w:lineRule="auto"/>
    </w:pPr>
    <w:rPr>
      <w:rFonts w:ascii="Times New Roman" w:eastAsia="Cambria" w:hAnsi="Times New Roman" w:cs="Times New Roman"/>
      <w:color w:val="000000"/>
      <w:sz w:val="24"/>
      <w:szCs w:val="24"/>
      <w:lang w:eastAsia="ru-RU"/>
    </w:rPr>
  </w:style>
  <w:style w:type="paragraph" w:styleId="a7">
    <w:name w:val="footnote text"/>
    <w:basedOn w:val="a"/>
    <w:link w:val="a8"/>
    <w:uiPriority w:val="99"/>
    <w:semiHidden/>
    <w:unhideWhenUsed/>
    <w:rsid w:val="00273ABD"/>
    <w:pPr>
      <w:spacing w:after="0" w:line="240" w:lineRule="auto"/>
    </w:pPr>
    <w:rPr>
      <w:rFonts w:ascii="Times New Roman" w:eastAsia="Cambria" w:hAnsi="Times New Roman" w:cs="Times New Roman"/>
      <w:sz w:val="20"/>
      <w:szCs w:val="20"/>
      <w:lang w:eastAsia="ru-RU"/>
    </w:rPr>
  </w:style>
  <w:style w:type="character" w:customStyle="1" w:styleId="a8">
    <w:name w:val="Текст сноски Знак"/>
    <w:basedOn w:val="a0"/>
    <w:link w:val="a7"/>
    <w:uiPriority w:val="99"/>
    <w:semiHidden/>
    <w:rsid w:val="00273ABD"/>
    <w:rPr>
      <w:rFonts w:ascii="Times New Roman" w:eastAsia="Cambria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semiHidden/>
    <w:unhideWhenUsed/>
    <w:rsid w:val="00273AB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aa">
    <w:name w:val="Верхний колонтитул Знак"/>
    <w:basedOn w:val="a0"/>
    <w:link w:val="a9"/>
    <w:uiPriority w:val="99"/>
    <w:semiHidden/>
    <w:rsid w:val="00273ABD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ab">
    <w:name w:val="footer"/>
    <w:basedOn w:val="a"/>
    <w:link w:val="ac"/>
    <w:uiPriority w:val="99"/>
    <w:semiHidden/>
    <w:unhideWhenUsed/>
    <w:rsid w:val="00273ABD"/>
    <w:pPr>
      <w:tabs>
        <w:tab w:val="center" w:pos="4677"/>
        <w:tab w:val="right" w:pos="9355"/>
      </w:tabs>
      <w:spacing w:after="0" w:line="240" w:lineRule="auto"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ac">
    <w:name w:val="Нижний колонтитул Знак"/>
    <w:basedOn w:val="a0"/>
    <w:link w:val="ab"/>
    <w:uiPriority w:val="99"/>
    <w:semiHidden/>
    <w:rsid w:val="00273ABD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ad">
    <w:name w:val="Body Text"/>
    <w:basedOn w:val="a"/>
    <w:link w:val="ae"/>
    <w:uiPriority w:val="99"/>
    <w:semiHidden/>
    <w:unhideWhenUsed/>
    <w:rsid w:val="00273ABD"/>
    <w:pPr>
      <w:spacing w:after="120" w:line="240" w:lineRule="auto"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ae">
    <w:name w:val="Основной текст Знак"/>
    <w:basedOn w:val="a0"/>
    <w:link w:val="ad"/>
    <w:uiPriority w:val="99"/>
    <w:semiHidden/>
    <w:rsid w:val="00273ABD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af">
    <w:name w:val="Body Text Indent"/>
    <w:basedOn w:val="a"/>
    <w:link w:val="af0"/>
    <w:uiPriority w:val="99"/>
    <w:semiHidden/>
    <w:unhideWhenUsed/>
    <w:rsid w:val="00273ABD"/>
    <w:pPr>
      <w:spacing w:after="0" w:line="240" w:lineRule="auto"/>
      <w:ind w:firstLine="720"/>
    </w:pPr>
    <w:rPr>
      <w:rFonts w:ascii="Times New Roman" w:eastAsia="Cambria" w:hAnsi="Times New Roman" w:cs="Times New Roman"/>
      <w:sz w:val="24"/>
      <w:szCs w:val="24"/>
      <w:lang w:eastAsia="ru-RU"/>
    </w:rPr>
  </w:style>
  <w:style w:type="character" w:customStyle="1" w:styleId="af0">
    <w:name w:val="Основной текст с отступом Знак"/>
    <w:basedOn w:val="a0"/>
    <w:link w:val="af"/>
    <w:uiPriority w:val="99"/>
    <w:semiHidden/>
    <w:rsid w:val="00273ABD"/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semiHidden/>
    <w:unhideWhenUsed/>
    <w:rsid w:val="00273ABD"/>
    <w:pPr>
      <w:spacing w:after="0" w:line="240" w:lineRule="auto"/>
    </w:pPr>
    <w:rPr>
      <w:rFonts w:ascii="Times New Roman" w:eastAsia="Cambria" w:hAnsi="Times New Roman" w:cs="Times New Roman"/>
      <w:b/>
      <w:sz w:val="24"/>
      <w:szCs w:val="24"/>
      <w:lang w:val="en-US" w:eastAsia="ru-RU"/>
    </w:rPr>
  </w:style>
  <w:style w:type="character" w:customStyle="1" w:styleId="22">
    <w:name w:val="Основной текст 2 Знак"/>
    <w:basedOn w:val="a0"/>
    <w:link w:val="21"/>
    <w:uiPriority w:val="99"/>
    <w:semiHidden/>
    <w:rsid w:val="00273ABD"/>
    <w:rPr>
      <w:rFonts w:ascii="Times New Roman" w:eastAsia="Cambria" w:hAnsi="Times New Roman" w:cs="Times New Roman"/>
      <w:b/>
      <w:sz w:val="24"/>
      <w:szCs w:val="24"/>
      <w:lang w:val="en-US" w:eastAsia="ru-RU"/>
    </w:rPr>
  </w:style>
  <w:style w:type="paragraph" w:styleId="31">
    <w:name w:val="Body Text 3"/>
    <w:basedOn w:val="a"/>
    <w:link w:val="32"/>
    <w:uiPriority w:val="99"/>
    <w:semiHidden/>
    <w:unhideWhenUsed/>
    <w:rsid w:val="00273ABD"/>
    <w:pPr>
      <w:spacing w:after="120" w:line="240" w:lineRule="auto"/>
    </w:pPr>
    <w:rPr>
      <w:rFonts w:ascii="Times New Roman" w:eastAsia="Cambria" w:hAnsi="Times New Roman" w:cs="Times New Roman"/>
      <w:sz w:val="16"/>
      <w:szCs w:val="16"/>
      <w:lang w:eastAsia="ru-RU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273ABD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23">
    <w:name w:val="Body Text Indent 2"/>
    <w:basedOn w:val="a"/>
    <w:link w:val="24"/>
    <w:uiPriority w:val="99"/>
    <w:semiHidden/>
    <w:unhideWhenUsed/>
    <w:rsid w:val="00273ABD"/>
    <w:pPr>
      <w:spacing w:after="120" w:line="480" w:lineRule="auto"/>
      <w:ind w:left="283"/>
    </w:pPr>
    <w:rPr>
      <w:rFonts w:ascii="Times New Roman" w:eastAsia="Cambria" w:hAnsi="Times New Roman" w:cs="Times New Roman"/>
      <w:sz w:val="20"/>
      <w:szCs w:val="20"/>
      <w:lang w:eastAsia="ru-RU"/>
    </w:rPr>
  </w:style>
  <w:style w:type="character" w:customStyle="1" w:styleId="24">
    <w:name w:val="Основной текст с отступом 2 Знак"/>
    <w:basedOn w:val="a0"/>
    <w:link w:val="23"/>
    <w:uiPriority w:val="99"/>
    <w:semiHidden/>
    <w:rsid w:val="00273ABD"/>
    <w:rPr>
      <w:rFonts w:ascii="Times New Roman" w:eastAsia="Cambria" w:hAnsi="Times New Roman" w:cs="Times New Roman"/>
      <w:sz w:val="20"/>
      <w:szCs w:val="20"/>
      <w:lang w:eastAsia="ru-RU"/>
    </w:rPr>
  </w:style>
  <w:style w:type="paragraph" w:styleId="33">
    <w:name w:val="Body Text Indent 3"/>
    <w:basedOn w:val="a"/>
    <w:link w:val="34"/>
    <w:uiPriority w:val="99"/>
    <w:semiHidden/>
    <w:unhideWhenUsed/>
    <w:rsid w:val="00273ABD"/>
    <w:pPr>
      <w:spacing w:after="120" w:line="240" w:lineRule="auto"/>
      <w:ind w:left="283"/>
    </w:pPr>
    <w:rPr>
      <w:rFonts w:ascii="Times New Roman" w:eastAsia="Cambria" w:hAnsi="Times New Roman" w:cs="Times New Roman"/>
      <w:sz w:val="16"/>
      <w:szCs w:val="16"/>
      <w:lang w:eastAsia="ru-RU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273ABD"/>
    <w:rPr>
      <w:rFonts w:ascii="Times New Roman" w:eastAsia="Cambria" w:hAnsi="Times New Roman" w:cs="Times New Roman"/>
      <w:sz w:val="16"/>
      <w:szCs w:val="16"/>
      <w:lang w:eastAsia="ru-RU"/>
    </w:rPr>
  </w:style>
  <w:style w:type="paragraph" w:styleId="af1">
    <w:name w:val="Document Map"/>
    <w:basedOn w:val="a"/>
    <w:link w:val="af2"/>
    <w:uiPriority w:val="99"/>
    <w:semiHidden/>
    <w:unhideWhenUsed/>
    <w:rsid w:val="00273ABD"/>
    <w:pPr>
      <w:shd w:val="clear" w:color="auto" w:fill="000080"/>
      <w:spacing w:after="0" w:line="240" w:lineRule="auto"/>
    </w:pPr>
    <w:rPr>
      <w:rFonts w:ascii="Tahoma" w:eastAsia="Cambria" w:hAnsi="Tahoma" w:cs="Tahoma"/>
      <w:sz w:val="20"/>
      <w:szCs w:val="20"/>
      <w:lang w:eastAsia="ru-RU"/>
    </w:rPr>
  </w:style>
  <w:style w:type="character" w:customStyle="1" w:styleId="af2">
    <w:name w:val="Схема документа Знак"/>
    <w:basedOn w:val="a0"/>
    <w:link w:val="af1"/>
    <w:uiPriority w:val="99"/>
    <w:semiHidden/>
    <w:rsid w:val="00273ABD"/>
    <w:rPr>
      <w:rFonts w:ascii="Tahoma" w:eastAsia="Cambria" w:hAnsi="Tahoma" w:cs="Tahoma"/>
      <w:sz w:val="20"/>
      <w:szCs w:val="20"/>
      <w:shd w:val="clear" w:color="auto" w:fill="000080"/>
      <w:lang w:eastAsia="ru-RU"/>
    </w:rPr>
  </w:style>
  <w:style w:type="paragraph" w:styleId="af3">
    <w:name w:val="Plain Text"/>
    <w:basedOn w:val="a"/>
    <w:link w:val="af4"/>
    <w:uiPriority w:val="99"/>
    <w:semiHidden/>
    <w:unhideWhenUsed/>
    <w:rsid w:val="00273ABD"/>
    <w:pPr>
      <w:spacing w:after="0" w:line="240" w:lineRule="auto"/>
    </w:pPr>
    <w:rPr>
      <w:rFonts w:ascii="Courier New" w:eastAsia="Cambria" w:hAnsi="Courier New" w:cs="Times New Roman"/>
      <w:sz w:val="20"/>
      <w:szCs w:val="20"/>
      <w:lang w:eastAsia="ru-RU"/>
    </w:rPr>
  </w:style>
  <w:style w:type="character" w:customStyle="1" w:styleId="af4">
    <w:name w:val="Текст Знак"/>
    <w:basedOn w:val="a0"/>
    <w:link w:val="af3"/>
    <w:uiPriority w:val="99"/>
    <w:semiHidden/>
    <w:rsid w:val="00273ABD"/>
    <w:rPr>
      <w:rFonts w:ascii="Courier New" w:eastAsia="Cambria" w:hAnsi="Courier New" w:cs="Times New Roman"/>
      <w:sz w:val="20"/>
      <w:szCs w:val="20"/>
      <w:lang w:eastAsia="ru-RU"/>
    </w:rPr>
  </w:style>
  <w:style w:type="paragraph" w:styleId="af5">
    <w:name w:val="Balloon Text"/>
    <w:basedOn w:val="a"/>
    <w:link w:val="af6"/>
    <w:uiPriority w:val="99"/>
    <w:semiHidden/>
    <w:unhideWhenUsed/>
    <w:rsid w:val="00273ABD"/>
    <w:pPr>
      <w:spacing w:after="0" w:line="240" w:lineRule="auto"/>
    </w:pPr>
    <w:rPr>
      <w:rFonts w:ascii="Tahoma" w:eastAsia="Cambria" w:hAnsi="Tahoma" w:cs="Tahoma"/>
      <w:sz w:val="16"/>
      <w:szCs w:val="16"/>
      <w:lang w:eastAsia="ru-RU"/>
    </w:rPr>
  </w:style>
  <w:style w:type="character" w:customStyle="1" w:styleId="af6">
    <w:name w:val="Текст выноски Знак"/>
    <w:basedOn w:val="a0"/>
    <w:link w:val="af5"/>
    <w:uiPriority w:val="99"/>
    <w:semiHidden/>
    <w:rsid w:val="00273ABD"/>
    <w:rPr>
      <w:rFonts w:ascii="Tahoma" w:eastAsia="Cambria" w:hAnsi="Tahoma" w:cs="Tahoma"/>
      <w:sz w:val="16"/>
      <w:szCs w:val="16"/>
      <w:lang w:eastAsia="ru-RU"/>
    </w:rPr>
  </w:style>
  <w:style w:type="paragraph" w:styleId="af7">
    <w:name w:val="No Spacing"/>
    <w:uiPriority w:val="99"/>
    <w:qFormat/>
    <w:rsid w:val="00273ABD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mbria" w:hAnsi="Segoe UI" w:cs="Segoe UI"/>
      <w:sz w:val="24"/>
      <w:szCs w:val="24"/>
      <w:lang w:eastAsia="ru-RU"/>
    </w:rPr>
  </w:style>
  <w:style w:type="paragraph" w:customStyle="1" w:styleId="12">
    <w:name w:val="Абзац списка1"/>
    <w:basedOn w:val="a"/>
    <w:uiPriority w:val="99"/>
    <w:rsid w:val="00273ABD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customStyle="1" w:styleId="af8">
    <w:name w:val="Новый"/>
    <w:basedOn w:val="a"/>
    <w:uiPriority w:val="99"/>
    <w:rsid w:val="00273ABD"/>
    <w:pPr>
      <w:spacing w:after="0" w:line="360" w:lineRule="auto"/>
      <w:ind w:firstLine="454"/>
      <w:jc w:val="both"/>
    </w:pPr>
    <w:rPr>
      <w:rFonts w:ascii="Times New Roman" w:eastAsia="Cambria" w:hAnsi="Times New Roman" w:cs="Times New Roman"/>
      <w:sz w:val="28"/>
      <w:szCs w:val="24"/>
      <w:lang w:eastAsia="ru-RU"/>
    </w:rPr>
  </w:style>
  <w:style w:type="paragraph" w:customStyle="1" w:styleId="13">
    <w:name w:val="Без интервала1"/>
    <w:uiPriority w:val="99"/>
    <w:rsid w:val="00273ABD"/>
    <w:pPr>
      <w:widowControl w:val="0"/>
      <w:autoSpaceDE w:val="0"/>
      <w:autoSpaceDN w:val="0"/>
      <w:adjustRightInd w:val="0"/>
      <w:spacing w:after="0" w:line="240" w:lineRule="auto"/>
    </w:pPr>
    <w:rPr>
      <w:rFonts w:ascii="Segoe UI" w:eastAsia="Cambria" w:hAnsi="Segoe UI" w:cs="Segoe UI"/>
      <w:sz w:val="24"/>
      <w:szCs w:val="24"/>
      <w:lang w:eastAsia="ru-RU"/>
    </w:rPr>
  </w:style>
  <w:style w:type="paragraph" w:customStyle="1" w:styleId="dash041e0431044b0447043d044b0439">
    <w:name w:val="dash041e_0431_044b_0447_043d_044b_0439"/>
    <w:basedOn w:val="a"/>
    <w:uiPriority w:val="99"/>
    <w:rsid w:val="00273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dash041e005f0431005f044b005f0447005f043d005f044b005f0439">
    <w:name w:val="dash041e_005f0431_005f044b_005f0447_005f043d_005f044b_005f0439"/>
    <w:basedOn w:val="a"/>
    <w:uiPriority w:val="99"/>
    <w:rsid w:val="00273AB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5">
    <w:name w:val="Без интервала2"/>
    <w:basedOn w:val="a"/>
    <w:uiPriority w:val="99"/>
    <w:rsid w:val="00273ABD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/>
    </w:rPr>
  </w:style>
  <w:style w:type="paragraph" w:customStyle="1" w:styleId="26">
    <w:name w:val="стиль2"/>
    <w:basedOn w:val="a"/>
    <w:uiPriority w:val="99"/>
    <w:rsid w:val="00273ABD"/>
    <w:pPr>
      <w:autoSpaceDE w:val="0"/>
      <w:autoSpaceDN w:val="0"/>
      <w:adjustRightInd w:val="0"/>
      <w:spacing w:before="100" w:after="10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Default">
    <w:name w:val="Default"/>
    <w:uiPriority w:val="99"/>
    <w:rsid w:val="00273ABD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35">
    <w:name w:val="Без интервала3"/>
    <w:basedOn w:val="a"/>
    <w:uiPriority w:val="99"/>
    <w:rsid w:val="00273ABD"/>
    <w:pPr>
      <w:spacing w:after="0" w:line="240" w:lineRule="auto"/>
    </w:pPr>
    <w:rPr>
      <w:rFonts w:ascii="Calibri" w:eastAsia="Times New Roman" w:hAnsi="Calibri" w:cs="Times New Roman"/>
      <w:sz w:val="24"/>
      <w:szCs w:val="32"/>
      <w:lang w:val="en-US"/>
    </w:rPr>
  </w:style>
  <w:style w:type="character" w:styleId="af9">
    <w:name w:val="footnote reference"/>
    <w:semiHidden/>
    <w:unhideWhenUsed/>
    <w:rsid w:val="00273ABD"/>
    <w:rPr>
      <w:rFonts w:ascii="Times New Roman" w:hAnsi="Times New Roman" w:cs="Times New Roman" w:hint="default"/>
      <w:vertAlign w:val="superscript"/>
    </w:rPr>
  </w:style>
  <w:style w:type="character" w:styleId="afa">
    <w:name w:val="page number"/>
    <w:semiHidden/>
    <w:unhideWhenUsed/>
    <w:rsid w:val="00273ABD"/>
    <w:rPr>
      <w:rFonts w:ascii="Times New Roman" w:hAnsi="Times New Roman" w:cs="Times New Roman" w:hint="default"/>
    </w:rPr>
  </w:style>
  <w:style w:type="character" w:customStyle="1" w:styleId="FontStyle11">
    <w:name w:val="Font Style11"/>
    <w:rsid w:val="00273ABD"/>
    <w:rPr>
      <w:rFonts w:ascii="Segoe UI" w:hAnsi="Segoe UI" w:cs="Segoe UI" w:hint="default"/>
      <w:b/>
      <w:bCs/>
      <w:spacing w:val="-10"/>
      <w:sz w:val="28"/>
      <w:szCs w:val="28"/>
    </w:rPr>
  </w:style>
  <w:style w:type="character" w:customStyle="1" w:styleId="FontStyle15">
    <w:name w:val="Font Style15"/>
    <w:rsid w:val="00273ABD"/>
    <w:rPr>
      <w:rFonts w:ascii="Bookman Old Style" w:hAnsi="Bookman Old Style" w:cs="Bookman Old Style" w:hint="default"/>
      <w:sz w:val="20"/>
      <w:szCs w:val="20"/>
    </w:rPr>
  </w:style>
  <w:style w:type="character" w:customStyle="1" w:styleId="FontStyle17">
    <w:name w:val="Font Style17"/>
    <w:rsid w:val="00273ABD"/>
    <w:rPr>
      <w:rFonts w:ascii="Bookman Old Style" w:hAnsi="Bookman Old Style" w:cs="Bookman Old Style" w:hint="default"/>
      <w:b/>
      <w:bCs/>
      <w:spacing w:val="-20"/>
      <w:sz w:val="20"/>
      <w:szCs w:val="20"/>
    </w:rPr>
  </w:style>
  <w:style w:type="character" w:customStyle="1" w:styleId="14">
    <w:name w:val="Текст сноски Знак1"/>
    <w:basedOn w:val="a0"/>
    <w:uiPriority w:val="99"/>
    <w:semiHidden/>
    <w:rsid w:val="00273ABD"/>
    <w:rPr>
      <w:rFonts w:ascii="Times New Roman" w:hAnsi="Times New Roman" w:cs="Times New Roman" w:hint="default"/>
    </w:rPr>
  </w:style>
  <w:style w:type="character" w:customStyle="1" w:styleId="15">
    <w:name w:val="Текст выноски Знак1"/>
    <w:basedOn w:val="a0"/>
    <w:uiPriority w:val="99"/>
    <w:semiHidden/>
    <w:rsid w:val="00273ABD"/>
    <w:rPr>
      <w:rFonts w:ascii="Tahoma" w:hAnsi="Tahoma" w:cs="Tahoma" w:hint="default"/>
      <w:sz w:val="16"/>
      <w:szCs w:val="16"/>
    </w:rPr>
  </w:style>
  <w:style w:type="character" w:customStyle="1" w:styleId="FontStyle12">
    <w:name w:val="Font Style12"/>
    <w:rsid w:val="00273ABD"/>
    <w:rPr>
      <w:rFonts w:ascii="Bookman Old Style" w:hAnsi="Bookman Old Style" w:cs="Bookman Old Style" w:hint="default"/>
      <w:b/>
      <w:bCs/>
      <w:i/>
      <w:iCs/>
      <w:spacing w:val="-20"/>
      <w:sz w:val="18"/>
      <w:szCs w:val="18"/>
    </w:rPr>
  </w:style>
  <w:style w:type="character" w:customStyle="1" w:styleId="FontStyle13">
    <w:name w:val="Font Style13"/>
    <w:rsid w:val="00273ABD"/>
    <w:rPr>
      <w:rFonts w:ascii="Bookman Old Style" w:hAnsi="Bookman Old Style" w:cs="Bookman Old Style" w:hint="default"/>
      <w:b/>
      <w:bCs/>
      <w:spacing w:val="-10"/>
      <w:sz w:val="14"/>
      <w:szCs w:val="14"/>
    </w:rPr>
  </w:style>
  <w:style w:type="character" w:customStyle="1" w:styleId="FontStyle14">
    <w:name w:val="Font Style14"/>
    <w:rsid w:val="00273ABD"/>
    <w:rPr>
      <w:rFonts w:ascii="Bookman Old Style" w:hAnsi="Bookman Old Style" w:cs="Bookman Old Style" w:hint="default"/>
      <w:b/>
      <w:bCs/>
      <w:i/>
      <w:iCs/>
      <w:spacing w:val="-10"/>
      <w:sz w:val="8"/>
      <w:szCs w:val="8"/>
    </w:rPr>
  </w:style>
  <w:style w:type="character" w:customStyle="1" w:styleId="FontStyle16">
    <w:name w:val="Font Style16"/>
    <w:rsid w:val="00273ABD"/>
    <w:rPr>
      <w:rFonts w:ascii="Segoe UI" w:hAnsi="Segoe UI" w:cs="Segoe UI" w:hint="default"/>
      <w:b/>
      <w:bCs/>
      <w:i/>
      <w:iCs/>
      <w:spacing w:val="-10"/>
      <w:sz w:val="28"/>
      <w:szCs w:val="28"/>
    </w:rPr>
  </w:style>
  <w:style w:type="character" w:customStyle="1" w:styleId="dash041e0431044b0447043d044b0439char1">
    <w:name w:val="dash041e_0431_044b_0447_043d_044b_0439__char1"/>
    <w:rsid w:val="00273AB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1e005f0431005f044b005f0447005f043d005f044b005f0439005f005fchar1char1">
    <w:name w:val="dash041e_005f0431_005f044b_005f0447_005f043d_005f044b_005f0439_005f_005fchar1__char1"/>
    <w:rsid w:val="00273ABD"/>
    <w:rPr>
      <w:rFonts w:ascii="Times New Roman" w:hAnsi="Times New Roman" w:cs="Times New Roman" w:hint="default"/>
      <w:strike w:val="0"/>
      <w:dstrike w:val="0"/>
      <w:sz w:val="24"/>
      <w:szCs w:val="24"/>
      <w:u w:val="none"/>
      <w:effect w:val="none"/>
    </w:rPr>
  </w:style>
  <w:style w:type="character" w:customStyle="1" w:styleId="dash0421005f0442005f0440005f043e005f0433005f0438005f0439005f005fchar1char1">
    <w:name w:val="dash0421_005f0442_005f0440_005f043e_005f0433_005f0438_005f0439_005f_005fchar1__char1"/>
    <w:rsid w:val="00273ABD"/>
    <w:rPr>
      <w:b/>
      <w:bCs/>
    </w:rPr>
  </w:style>
  <w:style w:type="table" w:styleId="afb">
    <w:name w:val="Table Grid"/>
    <w:basedOn w:val="a1"/>
    <w:rsid w:val="00273ABD"/>
    <w:pPr>
      <w:spacing w:after="0" w:line="240" w:lineRule="auto"/>
    </w:pPr>
    <w:rPr>
      <w:rFonts w:ascii="Cambria" w:eastAsia="Times New Roman" w:hAnsi="Cambria" w:cs="Times New Roman"/>
      <w:sz w:val="20"/>
      <w:szCs w:val="20"/>
      <w:lang w:eastAsia="ru-RU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c">
    <w:name w:val="Emphasis"/>
    <w:basedOn w:val="a0"/>
    <w:uiPriority w:val="20"/>
    <w:qFormat/>
    <w:rsid w:val="00273ABD"/>
    <w:rPr>
      <w:i/>
      <w:iCs/>
    </w:rPr>
  </w:style>
  <w:style w:type="character" w:styleId="afd">
    <w:name w:val="Subtle Emphasis"/>
    <w:basedOn w:val="a0"/>
    <w:uiPriority w:val="19"/>
    <w:qFormat/>
    <w:rsid w:val="00273ABD"/>
    <w:rPr>
      <w:i/>
      <w:iCs/>
      <w:color w:val="808080" w:themeColor="text1" w:themeTint="7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0319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130</TotalTime>
  <Pages>14</Pages>
  <Words>3317</Words>
  <Characters>18913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13</cp:revision>
  <dcterms:created xsi:type="dcterms:W3CDTF">2016-09-20T12:33:00Z</dcterms:created>
  <dcterms:modified xsi:type="dcterms:W3CDTF">2016-11-05T20:15:00Z</dcterms:modified>
</cp:coreProperties>
</file>